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BB" w:rsidRPr="00C91C2C" w:rsidRDefault="00D14EBB" w:rsidP="00C91C2C">
      <w:pPr>
        <w:pBdr>
          <w:bottom w:val="single" w:sz="6" w:space="1" w:color="auto"/>
        </w:pBdr>
        <w:tabs>
          <w:tab w:val="right" w:pos="9360"/>
        </w:tabs>
        <w:jc w:val="center"/>
        <w:rPr>
          <w:rFonts w:ascii="Arial" w:hAnsi="Arial" w:cs="Arial"/>
          <w:sz w:val="34"/>
          <w:szCs w:val="34"/>
        </w:rPr>
      </w:pPr>
      <w:r w:rsidRPr="00516221">
        <w:rPr>
          <w:rFonts w:ascii="Arial" w:hAnsi="Arial" w:cs="Arial"/>
          <w:b/>
          <w:sz w:val="36"/>
          <w:szCs w:val="36"/>
        </w:rPr>
        <w:t>Mohamed Saber Keshta</w:t>
      </w:r>
      <w:r w:rsidR="00201E20" w:rsidRPr="00516221">
        <w:rPr>
          <w:rFonts w:ascii="Arial" w:hAnsi="Arial" w:cs="Arial"/>
          <w:b/>
          <w:sz w:val="36"/>
          <w:szCs w:val="36"/>
        </w:rPr>
        <w:t xml:space="preserve"> </w:t>
      </w:r>
      <w:r w:rsidR="00C91C2C" w:rsidRPr="00516221">
        <w:rPr>
          <w:rFonts w:ascii="Arial" w:hAnsi="Arial" w:cs="Arial"/>
          <w:b/>
          <w:sz w:val="36"/>
          <w:szCs w:val="36"/>
        </w:rPr>
        <w:t>(Job ID # 16</w:t>
      </w:r>
      <w:r w:rsidR="00CD4B36">
        <w:rPr>
          <w:rFonts w:ascii="Arial" w:hAnsi="Arial" w:cs="Arial"/>
          <w:b/>
          <w:sz w:val="36"/>
          <w:szCs w:val="36"/>
        </w:rPr>
        <w:t>d</w:t>
      </w:r>
      <w:bookmarkStart w:id="0" w:name="_GoBack"/>
      <w:bookmarkEnd w:id="0"/>
      <w:r w:rsidR="00C91C2C" w:rsidRPr="00516221">
        <w:rPr>
          <w:rFonts w:ascii="Arial" w:hAnsi="Arial" w:cs="Arial"/>
          <w:b/>
          <w:sz w:val="36"/>
          <w:szCs w:val="36"/>
        </w:rPr>
        <w:t xml:space="preserve">081) </w:t>
      </w:r>
      <w:r w:rsidR="00201E20" w:rsidRPr="00516221">
        <w:rPr>
          <w:rFonts w:ascii="Arial" w:hAnsi="Arial" w:cs="Arial"/>
          <w:bCs/>
          <w:sz w:val="12"/>
          <w:szCs w:val="12"/>
        </w:rPr>
        <w:t xml:space="preserve">Resume </w:t>
      </w:r>
      <w:r w:rsidR="00B46C78" w:rsidRPr="00516221">
        <w:rPr>
          <w:rFonts w:ascii="Arial" w:hAnsi="Arial" w:cs="Arial"/>
          <w:bCs/>
          <w:sz w:val="12"/>
          <w:szCs w:val="12"/>
        </w:rPr>
        <w:t>updated</w:t>
      </w:r>
      <w:r w:rsidR="00201E20" w:rsidRPr="00516221">
        <w:rPr>
          <w:rFonts w:ascii="Arial" w:hAnsi="Arial" w:cs="Arial"/>
          <w:bCs/>
          <w:sz w:val="12"/>
          <w:szCs w:val="12"/>
        </w:rPr>
        <w:t xml:space="preserve"> </w:t>
      </w:r>
      <w:r w:rsidR="00C91C2C" w:rsidRPr="00516221">
        <w:rPr>
          <w:rFonts w:ascii="Arial" w:hAnsi="Arial" w:cs="Arial"/>
          <w:bCs/>
          <w:sz w:val="12"/>
          <w:szCs w:val="12"/>
        </w:rPr>
        <w:t>September 23, 2021</w:t>
      </w:r>
    </w:p>
    <w:p w:rsidR="00B46C78" w:rsidRPr="00A1379E" w:rsidRDefault="00B46C78" w:rsidP="00042E13">
      <w:pPr>
        <w:tabs>
          <w:tab w:val="right" w:pos="8640"/>
        </w:tabs>
        <w:jc w:val="center"/>
        <w:rPr>
          <w:rStyle w:val="Hyperlin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Program Support Specialist, Core Curriculum Program, Deanship of General Studies                    </w:t>
      </w:r>
      <w:r w:rsidR="00653860" w:rsidRPr="00653860">
        <w:rPr>
          <w:rFonts w:ascii="Arial" w:hAnsi="Arial" w:cs="Arial"/>
          <w:sz w:val="20"/>
          <w:szCs w:val="20"/>
        </w:rPr>
        <w:t xml:space="preserve">• </w:t>
      </w:r>
      <w:r w:rsidR="0023338E">
        <w:rPr>
          <w:rFonts w:ascii="Arial" w:hAnsi="Arial" w:cs="Arial"/>
          <w:sz w:val="20"/>
          <w:szCs w:val="20"/>
        </w:rPr>
        <w:t xml:space="preserve">Office: </w:t>
      </w:r>
      <w:r w:rsidR="00042E13" w:rsidRPr="00653860">
        <w:rPr>
          <w:rFonts w:ascii="Arial" w:hAnsi="Arial" w:cs="Arial"/>
          <w:sz w:val="20"/>
          <w:szCs w:val="20"/>
        </w:rPr>
        <w:t xml:space="preserve">+974 </w:t>
      </w:r>
      <w:r w:rsidR="00042E13">
        <w:rPr>
          <w:rFonts w:ascii="Arial" w:hAnsi="Arial" w:cs="Arial"/>
          <w:sz w:val="20"/>
          <w:szCs w:val="20"/>
        </w:rPr>
        <w:t xml:space="preserve">44034047 </w:t>
      </w:r>
      <w:r w:rsidR="00042E13" w:rsidRPr="00653860">
        <w:rPr>
          <w:rFonts w:ascii="Arial" w:hAnsi="Arial" w:cs="Arial"/>
          <w:sz w:val="20"/>
          <w:szCs w:val="20"/>
        </w:rPr>
        <w:t xml:space="preserve">• </w:t>
      </w:r>
      <w:r w:rsidR="0023338E">
        <w:rPr>
          <w:rFonts w:ascii="Arial" w:hAnsi="Arial" w:cs="Arial"/>
          <w:sz w:val="20"/>
          <w:szCs w:val="20"/>
        </w:rPr>
        <w:t xml:space="preserve">Mobile: </w:t>
      </w:r>
      <w:r w:rsidR="00653860" w:rsidRPr="00653860">
        <w:rPr>
          <w:rFonts w:ascii="Arial" w:hAnsi="Arial" w:cs="Arial"/>
          <w:sz w:val="20"/>
          <w:szCs w:val="20"/>
        </w:rPr>
        <w:t>+974 55449717</w:t>
      </w:r>
      <w:r>
        <w:rPr>
          <w:rFonts w:ascii="Arial" w:hAnsi="Arial" w:cs="Arial"/>
          <w:sz w:val="20"/>
          <w:szCs w:val="20"/>
        </w:rPr>
        <w:t xml:space="preserve"> </w:t>
      </w:r>
      <w:r w:rsidR="00653860" w:rsidRPr="00653860">
        <w:rPr>
          <w:rFonts w:ascii="Arial" w:hAnsi="Arial" w:cs="Arial"/>
          <w:sz w:val="20"/>
          <w:szCs w:val="20"/>
        </w:rPr>
        <w:t xml:space="preserve">• </w:t>
      </w:r>
      <w:r w:rsidR="002606AB">
        <w:rPr>
          <w:rFonts w:ascii="Arial" w:hAnsi="Arial" w:cs="Arial"/>
          <w:sz w:val="20"/>
          <w:szCs w:val="20"/>
        </w:rPr>
        <w:t xml:space="preserve">E-mail </w:t>
      </w:r>
      <w:hyperlink r:id="rId8" w:history="1">
        <w:r w:rsidRPr="00A1379E">
          <w:rPr>
            <w:rStyle w:val="Hyperlink"/>
            <w:rFonts w:ascii="Arial" w:hAnsi="Arial" w:cs="Arial"/>
            <w:sz w:val="20"/>
            <w:szCs w:val="20"/>
          </w:rPr>
          <w:t>mkishta@qu.edu.qa</w:t>
        </w:r>
      </w:hyperlink>
    </w:p>
    <w:p w:rsidR="00A1379E" w:rsidRPr="00A1379E" w:rsidRDefault="00B46C78" w:rsidP="00B46C78">
      <w:pPr>
        <w:spacing w:after="0" w:line="100" w:lineRule="atLeast"/>
        <w:rPr>
          <w:rStyle w:val="Hyperlink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A1379E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6B7F79" w:rsidRDefault="006B7F79" w:rsidP="00573597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CAREER </w:t>
      </w:r>
      <w:r w:rsidR="00573597">
        <w:rPr>
          <w:rFonts w:ascii="Cambria" w:hAnsi="Cambria"/>
          <w:b/>
          <w:sz w:val="20"/>
          <w:szCs w:val="20"/>
        </w:rPr>
        <w:t>SUMMARY</w:t>
      </w:r>
    </w:p>
    <w:p w:rsidR="00526714" w:rsidRPr="00F9000F" w:rsidRDefault="00526714" w:rsidP="003A61C4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234F7B" w:rsidRDefault="00526714" w:rsidP="00234F7B">
      <w:pPr>
        <w:spacing w:after="0" w:line="100" w:lineRule="atLeast"/>
        <w:ind w:left="720"/>
        <w:jc w:val="both"/>
        <w:rPr>
          <w:rFonts w:ascii="Cambria" w:hAnsi="Cambria"/>
          <w:bCs/>
          <w:sz w:val="20"/>
          <w:szCs w:val="20"/>
        </w:rPr>
      </w:pPr>
      <w:r w:rsidRPr="00526714">
        <w:rPr>
          <w:rFonts w:ascii="Cambria" w:hAnsi="Cambria"/>
          <w:bCs/>
          <w:sz w:val="20"/>
          <w:szCs w:val="20"/>
        </w:rPr>
        <w:t xml:space="preserve">An </w:t>
      </w:r>
      <w:r w:rsidR="00DE36FC">
        <w:rPr>
          <w:rFonts w:ascii="Cambria" w:hAnsi="Cambria"/>
          <w:bCs/>
          <w:sz w:val="20"/>
          <w:szCs w:val="20"/>
        </w:rPr>
        <w:t xml:space="preserve">Academic </w:t>
      </w:r>
      <w:r w:rsidR="001F1828">
        <w:rPr>
          <w:rFonts w:ascii="Cambria" w:hAnsi="Cambria"/>
          <w:bCs/>
          <w:sz w:val="20"/>
          <w:szCs w:val="20"/>
        </w:rPr>
        <w:t xml:space="preserve">Program </w:t>
      </w:r>
      <w:r w:rsidR="004F75BE">
        <w:rPr>
          <w:rFonts w:ascii="Cambria" w:hAnsi="Cambria"/>
          <w:bCs/>
          <w:sz w:val="20"/>
          <w:szCs w:val="20"/>
        </w:rPr>
        <w:t xml:space="preserve">Support </w:t>
      </w:r>
      <w:r w:rsidR="00DE36FC">
        <w:rPr>
          <w:rFonts w:ascii="Cambria" w:hAnsi="Cambria"/>
          <w:bCs/>
          <w:sz w:val="20"/>
          <w:szCs w:val="20"/>
        </w:rPr>
        <w:t>Specialist</w:t>
      </w:r>
      <w:r w:rsidR="00C95FB6">
        <w:rPr>
          <w:rFonts w:ascii="Cambria" w:hAnsi="Cambria"/>
          <w:bCs/>
          <w:sz w:val="20"/>
          <w:szCs w:val="20"/>
        </w:rPr>
        <w:t xml:space="preserve"> / a </w:t>
      </w:r>
      <w:r w:rsidR="00DE36FC">
        <w:rPr>
          <w:rFonts w:ascii="Cambria" w:hAnsi="Cambria"/>
          <w:bCs/>
          <w:sz w:val="20"/>
          <w:szCs w:val="20"/>
        </w:rPr>
        <w:t>Research Assistant</w:t>
      </w:r>
      <w:r w:rsidR="00E46C94">
        <w:rPr>
          <w:rFonts w:ascii="Cambria" w:hAnsi="Cambria"/>
          <w:bCs/>
          <w:sz w:val="20"/>
          <w:szCs w:val="20"/>
        </w:rPr>
        <w:t>/ An English Teacher</w:t>
      </w:r>
      <w:r w:rsidR="00DE36FC">
        <w:rPr>
          <w:rFonts w:ascii="Cambria" w:hAnsi="Cambria"/>
          <w:bCs/>
          <w:sz w:val="20"/>
          <w:szCs w:val="20"/>
        </w:rPr>
        <w:t xml:space="preserve"> with </w:t>
      </w:r>
      <w:r w:rsidR="00E46C94">
        <w:rPr>
          <w:rFonts w:ascii="Cambria" w:hAnsi="Cambria"/>
          <w:bCs/>
          <w:sz w:val="20"/>
          <w:szCs w:val="20"/>
        </w:rPr>
        <w:t>16</w:t>
      </w:r>
      <w:r w:rsidR="004F75BE">
        <w:rPr>
          <w:rFonts w:ascii="Cambria" w:hAnsi="Cambria"/>
          <w:bCs/>
          <w:sz w:val="20"/>
          <w:szCs w:val="20"/>
        </w:rPr>
        <w:t xml:space="preserve">+ </w:t>
      </w:r>
      <w:r w:rsidR="00DE36FC">
        <w:rPr>
          <w:rFonts w:ascii="Cambria" w:hAnsi="Cambria"/>
          <w:bCs/>
          <w:sz w:val="20"/>
          <w:szCs w:val="20"/>
        </w:rPr>
        <w:t>years of prog</w:t>
      </w:r>
      <w:r w:rsidR="00E5432B">
        <w:rPr>
          <w:rFonts w:ascii="Cambria" w:hAnsi="Cambria"/>
          <w:bCs/>
          <w:sz w:val="20"/>
          <w:szCs w:val="20"/>
        </w:rPr>
        <w:t>ressively responsible experience</w:t>
      </w:r>
      <w:r w:rsidR="001F1828">
        <w:rPr>
          <w:rFonts w:ascii="Cambria" w:hAnsi="Cambria"/>
          <w:bCs/>
          <w:sz w:val="20"/>
          <w:szCs w:val="20"/>
        </w:rPr>
        <w:t xml:space="preserve"> in higher</w:t>
      </w:r>
      <w:r w:rsidR="000B4B82">
        <w:rPr>
          <w:rFonts w:ascii="Cambria" w:hAnsi="Cambria"/>
          <w:bCs/>
          <w:sz w:val="20"/>
          <w:szCs w:val="20"/>
        </w:rPr>
        <w:t xml:space="preserve"> and secondary education</w:t>
      </w:r>
      <w:r w:rsidR="00201E20">
        <w:rPr>
          <w:rFonts w:ascii="Cambria" w:hAnsi="Cambria"/>
          <w:bCs/>
          <w:sz w:val="20"/>
          <w:szCs w:val="20"/>
        </w:rPr>
        <w:t xml:space="preserve">. Possess a MA in Curriculum, Instruction </w:t>
      </w:r>
      <w:r w:rsidR="00146BC3">
        <w:rPr>
          <w:rFonts w:ascii="Cambria" w:hAnsi="Cambria"/>
          <w:bCs/>
          <w:sz w:val="20"/>
          <w:szCs w:val="20"/>
        </w:rPr>
        <w:t>&amp;</w:t>
      </w:r>
      <w:r w:rsidR="00201E20">
        <w:rPr>
          <w:rFonts w:ascii="Cambria" w:hAnsi="Cambria"/>
          <w:bCs/>
          <w:sz w:val="20"/>
          <w:szCs w:val="20"/>
        </w:rPr>
        <w:t xml:space="preserve"> Assessment, </w:t>
      </w:r>
      <w:r w:rsidR="005355C5">
        <w:rPr>
          <w:rFonts w:ascii="Cambria" w:hAnsi="Cambria"/>
          <w:bCs/>
          <w:sz w:val="20"/>
          <w:szCs w:val="20"/>
        </w:rPr>
        <w:t xml:space="preserve">a </w:t>
      </w:r>
      <w:r w:rsidR="00201E20">
        <w:rPr>
          <w:rFonts w:ascii="Cambria" w:hAnsi="Cambria"/>
          <w:bCs/>
          <w:sz w:val="20"/>
          <w:szCs w:val="20"/>
        </w:rPr>
        <w:t>higher Diploma in Special Education</w:t>
      </w:r>
      <w:r w:rsidR="00E46C94">
        <w:rPr>
          <w:rFonts w:ascii="Cambria" w:hAnsi="Cambria"/>
          <w:bCs/>
          <w:sz w:val="20"/>
          <w:szCs w:val="20"/>
        </w:rPr>
        <w:t>,</w:t>
      </w:r>
      <w:r w:rsidR="00201E20">
        <w:rPr>
          <w:rFonts w:ascii="Cambria" w:hAnsi="Cambria"/>
          <w:bCs/>
          <w:sz w:val="20"/>
          <w:szCs w:val="20"/>
        </w:rPr>
        <w:t xml:space="preserve"> and a B.A. in English Literature.</w:t>
      </w:r>
      <w:r w:rsidR="00CE1B9B">
        <w:rPr>
          <w:rFonts w:ascii="Cambria" w:hAnsi="Cambria"/>
          <w:bCs/>
          <w:sz w:val="20"/>
          <w:szCs w:val="20"/>
        </w:rPr>
        <w:t xml:space="preserve"> </w:t>
      </w:r>
      <w:r w:rsidR="00234F7B">
        <w:rPr>
          <w:rFonts w:ascii="Cambria" w:hAnsi="Cambria"/>
          <w:bCs/>
          <w:sz w:val="20"/>
          <w:szCs w:val="20"/>
        </w:rPr>
        <w:t>Possess personal and professional skills and experience in core curriculum program coordination, curriculum development, reviewing and formulating educational policies, teaching in higher and secondary education.</w:t>
      </w:r>
    </w:p>
    <w:p w:rsidR="002A7533" w:rsidRDefault="002A7533" w:rsidP="00E46C94">
      <w:pPr>
        <w:spacing w:after="0" w:line="100" w:lineRule="atLeast"/>
        <w:ind w:left="720"/>
        <w:jc w:val="both"/>
        <w:rPr>
          <w:rFonts w:ascii="Cambria" w:hAnsi="Cambria"/>
          <w:bCs/>
          <w:sz w:val="20"/>
          <w:szCs w:val="20"/>
        </w:rPr>
      </w:pPr>
    </w:p>
    <w:p w:rsidR="006B7F79" w:rsidRDefault="006B7F79" w:rsidP="003A61C4">
      <w:pPr>
        <w:spacing w:after="0" w:line="100" w:lineRule="atLeast"/>
        <w:ind w:left="720"/>
        <w:jc w:val="center"/>
        <w:rPr>
          <w:rFonts w:ascii="Cambria" w:hAnsi="Cambria"/>
          <w:sz w:val="20"/>
          <w:szCs w:val="20"/>
        </w:rPr>
      </w:pPr>
    </w:p>
    <w:p w:rsidR="006B7F79" w:rsidRPr="00F9000F" w:rsidRDefault="008D35FE" w:rsidP="00C377AE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Skills &amp; </w:t>
      </w:r>
      <w:r w:rsidR="006B7F79" w:rsidRPr="00F9000F">
        <w:rPr>
          <w:rFonts w:ascii="Cambria" w:hAnsi="Cambria"/>
          <w:b/>
          <w:sz w:val="20"/>
          <w:szCs w:val="20"/>
        </w:rPr>
        <w:t>CORE COMPETENCIES</w:t>
      </w:r>
    </w:p>
    <w:p w:rsidR="00A25017" w:rsidRDefault="00A25017" w:rsidP="005F5376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</w:rPr>
      </w:pPr>
    </w:p>
    <w:p w:rsidR="005F5376" w:rsidRDefault="005F5376" w:rsidP="005F5376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Communication </w:t>
      </w:r>
      <w:r w:rsidR="00295E88" w:rsidRPr="005F5376">
        <w:rPr>
          <w:rFonts w:ascii="Cambria" w:hAnsi="Cambria"/>
          <w:b/>
          <w:sz w:val="20"/>
          <w:szCs w:val="20"/>
        </w:rPr>
        <w:tab/>
      </w:r>
    </w:p>
    <w:p w:rsidR="005F5376" w:rsidRPr="00FE0634" w:rsidRDefault="005F5376" w:rsidP="00AE4A78">
      <w:pPr>
        <w:pStyle w:val="ListParagraph"/>
        <w:numPr>
          <w:ilvl w:val="0"/>
          <w:numId w:val="9"/>
        </w:numPr>
        <w:spacing w:after="0" w:line="100" w:lineRule="atLeast"/>
        <w:rPr>
          <w:rFonts w:ascii="Cambria" w:hAnsi="Cambria"/>
          <w:b/>
          <w:sz w:val="20"/>
          <w:szCs w:val="20"/>
        </w:rPr>
      </w:pPr>
      <w:r w:rsidRPr="005F5376">
        <w:rPr>
          <w:rFonts w:ascii="Cambria" w:hAnsi="Cambria"/>
          <w:bCs/>
          <w:sz w:val="20"/>
          <w:szCs w:val="20"/>
        </w:rPr>
        <w:t xml:space="preserve">Ability to communicate effectively </w:t>
      </w:r>
      <w:r w:rsidR="00AE4A78">
        <w:rPr>
          <w:rFonts w:ascii="Cambria" w:hAnsi="Cambria"/>
          <w:bCs/>
          <w:sz w:val="20"/>
          <w:szCs w:val="20"/>
        </w:rPr>
        <w:t>verbally</w:t>
      </w:r>
      <w:r w:rsidRPr="005F5376">
        <w:rPr>
          <w:rFonts w:ascii="Cambria" w:hAnsi="Cambria"/>
          <w:bCs/>
          <w:sz w:val="20"/>
          <w:szCs w:val="20"/>
        </w:rPr>
        <w:t xml:space="preserve"> and in writing with </w:t>
      </w:r>
      <w:r w:rsidR="004C30D0">
        <w:rPr>
          <w:rFonts w:ascii="Cambria" w:hAnsi="Cambria"/>
          <w:bCs/>
          <w:sz w:val="20"/>
          <w:szCs w:val="20"/>
        </w:rPr>
        <w:t xml:space="preserve">a </w:t>
      </w:r>
      <w:r w:rsidRPr="005F5376">
        <w:rPr>
          <w:rFonts w:ascii="Cambria" w:hAnsi="Cambria"/>
          <w:bCs/>
          <w:sz w:val="20"/>
          <w:szCs w:val="20"/>
        </w:rPr>
        <w:t>commitment to ethics</w:t>
      </w:r>
    </w:p>
    <w:p w:rsidR="005F5376" w:rsidRPr="005F5376" w:rsidRDefault="005F5376" w:rsidP="005F5376">
      <w:pPr>
        <w:pStyle w:val="ListParagraph"/>
        <w:spacing w:after="0" w:line="100" w:lineRule="atLeast"/>
        <w:ind w:left="1080"/>
        <w:rPr>
          <w:rFonts w:ascii="Cambria" w:hAnsi="Cambria"/>
          <w:bCs/>
          <w:sz w:val="20"/>
          <w:szCs w:val="20"/>
        </w:rPr>
      </w:pPr>
    </w:p>
    <w:p w:rsidR="00802003" w:rsidRDefault="00802003" w:rsidP="00802003">
      <w:pPr>
        <w:pStyle w:val="ListParagraph"/>
        <w:suppressAutoHyphens w:val="0"/>
        <w:spacing w:after="160" w:line="259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802003">
        <w:rPr>
          <w:rFonts w:ascii="Cambria" w:hAnsi="Cambria"/>
          <w:b/>
          <w:sz w:val="20"/>
          <w:szCs w:val="20"/>
        </w:rPr>
        <w:t xml:space="preserve">Planning and Organization: </w:t>
      </w:r>
    </w:p>
    <w:p w:rsidR="00802003" w:rsidRPr="00802003" w:rsidRDefault="00802003" w:rsidP="00802003">
      <w:pPr>
        <w:pStyle w:val="ListParagraph"/>
        <w:numPr>
          <w:ilvl w:val="0"/>
          <w:numId w:val="9"/>
        </w:numPr>
        <w:spacing w:after="0" w:line="100" w:lineRule="atLeast"/>
        <w:rPr>
          <w:rFonts w:ascii="Cambria" w:hAnsi="Cambria"/>
          <w:bCs/>
          <w:sz w:val="20"/>
          <w:szCs w:val="20"/>
        </w:rPr>
      </w:pPr>
      <w:r w:rsidRPr="00802003">
        <w:rPr>
          <w:rFonts w:ascii="Cambria" w:hAnsi="Cambria"/>
          <w:bCs/>
          <w:sz w:val="20"/>
          <w:szCs w:val="20"/>
        </w:rPr>
        <w:t xml:space="preserve">Organize own time effectively and prioritizes actions to achieve organizational goals and meet the deadlines </w:t>
      </w:r>
    </w:p>
    <w:p w:rsidR="00230CB7" w:rsidRDefault="00230CB7" w:rsidP="004435FD">
      <w:pPr>
        <w:pStyle w:val="ListParagraph"/>
        <w:suppressAutoHyphens w:val="0"/>
        <w:spacing w:after="160" w:line="259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4435FD" w:rsidRPr="004435FD" w:rsidRDefault="004435FD" w:rsidP="004435FD">
      <w:pPr>
        <w:pStyle w:val="ListParagraph"/>
        <w:suppressAutoHyphens w:val="0"/>
        <w:spacing w:after="160" w:line="259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4435FD">
        <w:rPr>
          <w:rFonts w:ascii="Cambria" w:hAnsi="Cambria"/>
          <w:b/>
          <w:sz w:val="20"/>
          <w:szCs w:val="20"/>
        </w:rPr>
        <w:t xml:space="preserve">Dependability: </w:t>
      </w:r>
    </w:p>
    <w:p w:rsidR="004435FD" w:rsidRPr="004435FD" w:rsidRDefault="004435FD" w:rsidP="004435FD">
      <w:pPr>
        <w:pStyle w:val="ListParagraph"/>
        <w:numPr>
          <w:ilvl w:val="0"/>
          <w:numId w:val="9"/>
        </w:numPr>
        <w:spacing w:after="0" w:line="100" w:lineRule="atLeast"/>
        <w:rPr>
          <w:rFonts w:ascii="Cambria" w:hAnsi="Cambria"/>
          <w:bCs/>
          <w:sz w:val="20"/>
          <w:szCs w:val="20"/>
        </w:rPr>
      </w:pPr>
      <w:r w:rsidRPr="004435FD">
        <w:rPr>
          <w:rFonts w:ascii="Cambria" w:hAnsi="Cambria"/>
          <w:bCs/>
          <w:sz w:val="20"/>
          <w:szCs w:val="20"/>
        </w:rPr>
        <w:t>Meets commitments with minimal oversight</w:t>
      </w:r>
    </w:p>
    <w:p w:rsidR="005F5376" w:rsidRDefault="005F5376" w:rsidP="009F2657">
      <w:pPr>
        <w:spacing w:after="0" w:line="100" w:lineRule="atLeast"/>
        <w:ind w:left="2160" w:hanging="1440"/>
        <w:rPr>
          <w:rFonts w:ascii="Cambria" w:hAnsi="Cambria"/>
          <w:bCs/>
          <w:sz w:val="20"/>
          <w:szCs w:val="20"/>
        </w:rPr>
      </w:pPr>
    </w:p>
    <w:p w:rsidR="006D5E21" w:rsidRPr="006D5E21" w:rsidRDefault="006D5E21" w:rsidP="006D5E21">
      <w:pPr>
        <w:pStyle w:val="ListParagraph"/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color w:val="575757"/>
          <w:sz w:val="24"/>
          <w:szCs w:val="24"/>
        </w:rPr>
      </w:pPr>
      <w:r w:rsidRPr="006D5E21">
        <w:rPr>
          <w:rFonts w:ascii="Cambria" w:hAnsi="Cambria"/>
          <w:b/>
          <w:sz w:val="20"/>
          <w:szCs w:val="20"/>
        </w:rPr>
        <w:t xml:space="preserve">Technology Application: </w:t>
      </w:r>
    </w:p>
    <w:p w:rsidR="00CC69D8" w:rsidRPr="00CC69D8" w:rsidRDefault="00A245F2" w:rsidP="00AB5B63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Proficiency in </w:t>
      </w:r>
      <w:r w:rsidR="00CC69D8" w:rsidRPr="00CC69D8">
        <w:rPr>
          <w:rFonts w:ascii="Cambria" w:hAnsi="Cambria"/>
          <w:bCs/>
          <w:sz w:val="20"/>
          <w:szCs w:val="20"/>
        </w:rPr>
        <w:t xml:space="preserve">MS. </w:t>
      </w:r>
      <w:r w:rsidR="006D5E21" w:rsidRPr="00CC69D8">
        <w:rPr>
          <w:rFonts w:ascii="Cambria" w:hAnsi="Cambria"/>
          <w:bCs/>
          <w:sz w:val="20"/>
          <w:szCs w:val="20"/>
        </w:rPr>
        <w:t>Word Processing, Spreadsheet, P</w:t>
      </w:r>
      <w:r w:rsidR="00CC69D8" w:rsidRPr="00CC69D8">
        <w:rPr>
          <w:rFonts w:ascii="Cambria" w:hAnsi="Cambria"/>
          <w:bCs/>
          <w:sz w:val="20"/>
          <w:szCs w:val="20"/>
        </w:rPr>
        <w:t>owerPoint</w:t>
      </w:r>
      <w:r w:rsidR="006D5E21" w:rsidRPr="00CC69D8">
        <w:rPr>
          <w:rFonts w:ascii="Cambria" w:hAnsi="Cambria"/>
          <w:bCs/>
          <w:sz w:val="20"/>
          <w:szCs w:val="20"/>
        </w:rPr>
        <w:t>, E-mail, with a</w:t>
      </w:r>
      <w:r w:rsidR="004C30D0">
        <w:rPr>
          <w:rFonts w:ascii="Cambria" w:hAnsi="Cambria"/>
          <w:bCs/>
          <w:sz w:val="20"/>
          <w:szCs w:val="20"/>
        </w:rPr>
        <w:t>n a</w:t>
      </w:r>
      <w:r w:rsidR="006D5E21" w:rsidRPr="00CC69D8">
        <w:rPr>
          <w:rFonts w:ascii="Cambria" w:hAnsi="Cambria"/>
          <w:bCs/>
          <w:sz w:val="20"/>
          <w:szCs w:val="20"/>
        </w:rPr>
        <w:t>bility to learn and effectively use applications and e-portals used for academic purposes</w:t>
      </w:r>
      <w:r w:rsidR="00CC69D8" w:rsidRPr="00CC69D8">
        <w:rPr>
          <w:rFonts w:ascii="Cambria" w:hAnsi="Cambria"/>
          <w:bCs/>
          <w:sz w:val="20"/>
          <w:szCs w:val="20"/>
        </w:rPr>
        <w:t xml:space="preserve">. Use a wide range of applications such as Blackboard, Blackboard Collaborate Ultra, Banner, COGNOS, </w:t>
      </w:r>
      <w:proofErr w:type="gramStart"/>
      <w:r w:rsidR="00CC69D8" w:rsidRPr="00CC69D8">
        <w:rPr>
          <w:rFonts w:ascii="Cambria" w:hAnsi="Cambria"/>
          <w:bCs/>
          <w:sz w:val="20"/>
          <w:szCs w:val="20"/>
        </w:rPr>
        <w:t>Web</w:t>
      </w:r>
      <w:proofErr w:type="gramEnd"/>
      <w:r w:rsidR="00CC69D8" w:rsidRPr="00CC69D8">
        <w:rPr>
          <w:rFonts w:ascii="Cambria" w:hAnsi="Cambria"/>
          <w:bCs/>
          <w:sz w:val="20"/>
          <w:szCs w:val="20"/>
        </w:rPr>
        <w:t xml:space="preserve"> Data Collector</w:t>
      </w:r>
      <w:r w:rsidR="00AB5B63">
        <w:rPr>
          <w:rFonts w:ascii="Cambria" w:hAnsi="Cambria"/>
          <w:bCs/>
          <w:sz w:val="20"/>
          <w:szCs w:val="20"/>
        </w:rPr>
        <w:t>.</w:t>
      </w:r>
      <w:r w:rsidR="0099508E">
        <w:rPr>
          <w:rFonts w:ascii="Cambria" w:hAnsi="Cambria"/>
          <w:bCs/>
          <w:sz w:val="20"/>
          <w:szCs w:val="20"/>
        </w:rPr>
        <w:t xml:space="preserve"> </w:t>
      </w:r>
      <w:r w:rsidR="00CC69D8" w:rsidRPr="00CC69D8">
        <w:rPr>
          <w:rFonts w:ascii="Cambria" w:hAnsi="Cambria"/>
          <w:bCs/>
          <w:sz w:val="20"/>
          <w:szCs w:val="20"/>
        </w:rPr>
        <w:t xml:space="preserve"> </w:t>
      </w:r>
    </w:p>
    <w:p w:rsidR="006D5E21" w:rsidRPr="00CC69D8" w:rsidRDefault="006D5E21" w:rsidP="00CC69D8">
      <w:pPr>
        <w:spacing w:after="0" w:line="100" w:lineRule="atLeast"/>
        <w:rPr>
          <w:rFonts w:ascii="Cambria" w:hAnsi="Cambria"/>
          <w:bCs/>
          <w:sz w:val="20"/>
          <w:szCs w:val="20"/>
        </w:rPr>
      </w:pPr>
      <w:r w:rsidRPr="00CC69D8">
        <w:rPr>
          <w:rFonts w:ascii="Cambria" w:hAnsi="Cambria"/>
          <w:bCs/>
          <w:sz w:val="20"/>
          <w:szCs w:val="20"/>
        </w:rPr>
        <w:t xml:space="preserve"> </w:t>
      </w:r>
    </w:p>
    <w:p w:rsidR="00327F07" w:rsidRPr="006D5E21" w:rsidRDefault="00327F07" w:rsidP="00327F07">
      <w:pPr>
        <w:pStyle w:val="ListParagraph"/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color w:val="575757"/>
          <w:sz w:val="24"/>
          <w:szCs w:val="24"/>
        </w:rPr>
      </w:pPr>
      <w:r>
        <w:rPr>
          <w:rFonts w:ascii="Cambria" w:hAnsi="Cambria"/>
          <w:b/>
          <w:sz w:val="20"/>
          <w:szCs w:val="20"/>
        </w:rPr>
        <w:t>Program Coordination</w:t>
      </w:r>
      <w:r w:rsidRPr="006D5E21">
        <w:rPr>
          <w:rFonts w:ascii="Cambria" w:hAnsi="Cambria"/>
          <w:b/>
          <w:sz w:val="20"/>
          <w:szCs w:val="20"/>
        </w:rPr>
        <w:t xml:space="preserve">: </w:t>
      </w:r>
    </w:p>
    <w:p w:rsidR="005F5376" w:rsidRPr="00AE4A78" w:rsidRDefault="00C25490" w:rsidP="006875FD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  <w:bCs/>
          <w:sz w:val="20"/>
          <w:szCs w:val="20"/>
        </w:rPr>
      </w:pPr>
      <w:r w:rsidRPr="00AE4A78">
        <w:rPr>
          <w:rFonts w:ascii="Cambria" w:hAnsi="Cambria"/>
          <w:bCs/>
          <w:sz w:val="20"/>
          <w:szCs w:val="20"/>
        </w:rPr>
        <w:t>Proven experience with academic</w:t>
      </w:r>
      <w:r w:rsidR="00AE4A78" w:rsidRPr="00AE4A78">
        <w:rPr>
          <w:rFonts w:ascii="Cambria" w:hAnsi="Cambria"/>
          <w:bCs/>
          <w:sz w:val="20"/>
          <w:szCs w:val="20"/>
        </w:rPr>
        <w:t xml:space="preserve">/general education </w:t>
      </w:r>
      <w:r w:rsidRPr="00AE4A78">
        <w:rPr>
          <w:rFonts w:ascii="Cambria" w:hAnsi="Cambria"/>
          <w:bCs/>
          <w:sz w:val="20"/>
          <w:szCs w:val="20"/>
        </w:rPr>
        <w:t>program restructuring</w:t>
      </w:r>
      <w:r w:rsidR="00AE4A78" w:rsidRPr="00AE4A78">
        <w:rPr>
          <w:rFonts w:ascii="Cambria" w:hAnsi="Cambria"/>
          <w:bCs/>
          <w:sz w:val="20"/>
          <w:szCs w:val="20"/>
        </w:rPr>
        <w:t xml:space="preserve">, coordinating committees </w:t>
      </w:r>
      <w:r w:rsidR="00AE4A78">
        <w:rPr>
          <w:rFonts w:ascii="Cambria" w:hAnsi="Cambria"/>
          <w:bCs/>
          <w:sz w:val="20"/>
          <w:szCs w:val="20"/>
        </w:rPr>
        <w:t>at university or department level, formulating department/</w:t>
      </w:r>
      <w:r w:rsidR="006875FD">
        <w:rPr>
          <w:rFonts w:ascii="Cambria" w:hAnsi="Cambria"/>
          <w:bCs/>
          <w:sz w:val="20"/>
          <w:szCs w:val="20"/>
        </w:rPr>
        <w:t>program policies and guidelines.</w:t>
      </w:r>
      <w:r w:rsidR="00AE4A78">
        <w:rPr>
          <w:rFonts w:ascii="Cambria" w:hAnsi="Cambria"/>
          <w:bCs/>
          <w:sz w:val="20"/>
          <w:szCs w:val="20"/>
        </w:rPr>
        <w:t xml:space="preserve"> </w:t>
      </w:r>
      <w:r w:rsidR="006875FD">
        <w:rPr>
          <w:rFonts w:ascii="Cambria" w:hAnsi="Cambria"/>
          <w:bCs/>
          <w:sz w:val="20"/>
          <w:szCs w:val="20"/>
        </w:rPr>
        <w:t>Preparing</w:t>
      </w:r>
      <w:r w:rsidR="00A245F2">
        <w:rPr>
          <w:rFonts w:ascii="Cambria" w:hAnsi="Cambria"/>
          <w:bCs/>
          <w:sz w:val="20"/>
          <w:szCs w:val="20"/>
        </w:rPr>
        <w:t xml:space="preserve"> a wide variety of</w:t>
      </w:r>
      <w:r w:rsidR="006875FD">
        <w:rPr>
          <w:rFonts w:ascii="Cambria" w:hAnsi="Cambria"/>
          <w:bCs/>
          <w:sz w:val="20"/>
          <w:szCs w:val="20"/>
        </w:rPr>
        <w:t xml:space="preserve"> reports and academic proposals.</w:t>
      </w:r>
      <w:r w:rsidR="00A245F2">
        <w:rPr>
          <w:rFonts w:ascii="Cambria" w:hAnsi="Cambria"/>
          <w:bCs/>
          <w:sz w:val="20"/>
          <w:szCs w:val="20"/>
        </w:rPr>
        <w:t xml:space="preserve"> </w:t>
      </w:r>
      <w:r w:rsidR="006875FD">
        <w:rPr>
          <w:rFonts w:ascii="Cambria" w:hAnsi="Cambria"/>
          <w:bCs/>
          <w:sz w:val="20"/>
          <w:szCs w:val="20"/>
        </w:rPr>
        <w:t>D</w:t>
      </w:r>
      <w:r w:rsidR="00A245F2">
        <w:rPr>
          <w:rFonts w:ascii="Cambria" w:hAnsi="Cambria"/>
          <w:bCs/>
          <w:sz w:val="20"/>
          <w:szCs w:val="20"/>
        </w:rPr>
        <w:t>etail-oriented</w:t>
      </w:r>
      <w:r w:rsidR="006875FD">
        <w:rPr>
          <w:rFonts w:ascii="Cambria" w:hAnsi="Cambria"/>
          <w:bCs/>
          <w:sz w:val="20"/>
          <w:szCs w:val="20"/>
        </w:rPr>
        <w:t>.</w:t>
      </w:r>
      <w:r w:rsidR="0026240D">
        <w:rPr>
          <w:rFonts w:ascii="Cambria" w:hAnsi="Cambria"/>
          <w:bCs/>
          <w:sz w:val="20"/>
          <w:szCs w:val="20"/>
        </w:rPr>
        <w:t xml:space="preserve"> </w:t>
      </w:r>
      <w:r w:rsidR="006875FD">
        <w:rPr>
          <w:rFonts w:ascii="Cambria" w:hAnsi="Cambria"/>
          <w:bCs/>
          <w:sz w:val="20"/>
          <w:szCs w:val="20"/>
        </w:rPr>
        <w:t xml:space="preserve"> </w:t>
      </w:r>
    </w:p>
    <w:p w:rsidR="00CC69D8" w:rsidRDefault="00CC69D8" w:rsidP="009F2657">
      <w:pPr>
        <w:spacing w:after="0" w:line="100" w:lineRule="atLeast"/>
        <w:ind w:left="2160" w:hanging="1440"/>
        <w:rPr>
          <w:rFonts w:ascii="Cambria" w:hAnsi="Cambria"/>
          <w:bCs/>
          <w:sz w:val="20"/>
          <w:szCs w:val="20"/>
        </w:rPr>
      </w:pPr>
    </w:p>
    <w:p w:rsidR="00803D6B" w:rsidRDefault="00803D6B" w:rsidP="00E41007">
      <w:pPr>
        <w:tabs>
          <w:tab w:val="left" w:pos="1755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803D6B" w:rsidRPr="00F9000F" w:rsidRDefault="00803D6B" w:rsidP="00803D6B">
      <w:pPr>
        <w:spacing w:after="0" w:line="100" w:lineRule="atLeast"/>
        <w:ind w:left="720"/>
        <w:jc w:val="center"/>
        <w:rPr>
          <w:rFonts w:ascii="Cambria" w:hAnsi="Cambria"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ACADEMIC QUALIFICATIONS </w:t>
      </w:r>
    </w:p>
    <w:p w:rsidR="00803D6B" w:rsidRPr="00F9000F" w:rsidRDefault="00803D6B" w:rsidP="00803D6B">
      <w:pPr>
        <w:spacing w:after="0" w:line="100" w:lineRule="atLeast"/>
        <w:ind w:left="720"/>
        <w:jc w:val="both"/>
        <w:rPr>
          <w:rFonts w:ascii="Cambria" w:hAnsi="Cambria"/>
          <w:sz w:val="20"/>
          <w:szCs w:val="20"/>
        </w:rPr>
      </w:pPr>
    </w:p>
    <w:p w:rsidR="00803D6B" w:rsidRDefault="00803D6B" w:rsidP="00803D6B">
      <w:pPr>
        <w:numPr>
          <w:ilvl w:val="0"/>
          <w:numId w:val="1"/>
        </w:numPr>
        <w:spacing w:after="0" w:line="100" w:lineRule="atLeast"/>
        <w:ind w:left="1440" w:firstLine="0"/>
        <w:jc w:val="both"/>
        <w:rPr>
          <w:rFonts w:ascii="Cambria" w:hAnsi="Cambria"/>
          <w:sz w:val="20"/>
          <w:szCs w:val="20"/>
        </w:rPr>
      </w:pPr>
      <w:r w:rsidRPr="00210F0B">
        <w:rPr>
          <w:rFonts w:ascii="Cambria" w:hAnsi="Cambria"/>
          <w:sz w:val="20"/>
          <w:szCs w:val="20"/>
        </w:rPr>
        <w:t>Master</w:t>
      </w:r>
      <w:r>
        <w:rPr>
          <w:rFonts w:ascii="Cambria" w:hAnsi="Cambria"/>
          <w:sz w:val="20"/>
          <w:szCs w:val="20"/>
        </w:rPr>
        <w:t>s</w:t>
      </w:r>
      <w:r w:rsidRPr="00210F0B">
        <w:rPr>
          <w:rFonts w:ascii="Cambria" w:hAnsi="Cambria"/>
          <w:sz w:val="20"/>
          <w:szCs w:val="20"/>
        </w:rPr>
        <w:t xml:space="preserve"> of Arts in Curriculum, Instruction</w:t>
      </w:r>
      <w:r>
        <w:rPr>
          <w:rFonts w:ascii="Cambria" w:hAnsi="Cambria"/>
          <w:sz w:val="20"/>
          <w:szCs w:val="20"/>
        </w:rPr>
        <w:t>,</w:t>
      </w:r>
      <w:r w:rsidRPr="00210F0B">
        <w:rPr>
          <w:rFonts w:ascii="Cambria" w:hAnsi="Cambria"/>
          <w:sz w:val="20"/>
          <w:szCs w:val="20"/>
        </w:rPr>
        <w:t xml:space="preserve"> and Assessment from the College of </w:t>
      </w:r>
    </w:p>
    <w:p w:rsidR="00803D6B" w:rsidRDefault="00803D6B" w:rsidP="00803D6B">
      <w:pPr>
        <w:spacing w:after="0" w:line="100" w:lineRule="atLeast"/>
        <w:ind w:left="1440" w:firstLine="720"/>
        <w:jc w:val="both"/>
        <w:rPr>
          <w:rFonts w:ascii="Cambria" w:hAnsi="Cambria"/>
          <w:sz w:val="20"/>
          <w:szCs w:val="20"/>
        </w:rPr>
      </w:pPr>
      <w:r w:rsidRPr="00210F0B">
        <w:rPr>
          <w:rFonts w:ascii="Cambria" w:hAnsi="Cambria"/>
          <w:sz w:val="20"/>
          <w:szCs w:val="20"/>
        </w:rPr>
        <w:t>Education, Qatar University, State of Qatar</w:t>
      </w:r>
      <w:r>
        <w:rPr>
          <w:rFonts w:ascii="Cambria" w:hAnsi="Cambria"/>
          <w:sz w:val="20"/>
          <w:szCs w:val="20"/>
        </w:rPr>
        <w:t xml:space="preserve">, (September 2016 - May 2019) </w:t>
      </w:r>
    </w:p>
    <w:p w:rsidR="00803D6B" w:rsidRDefault="00803D6B" w:rsidP="00803D6B">
      <w:pPr>
        <w:spacing w:after="0" w:line="100" w:lineRule="atLeast"/>
        <w:ind w:left="1440" w:firstLine="720"/>
        <w:rPr>
          <w:rFonts w:ascii="Cambria" w:hAnsi="Cambria"/>
          <w:sz w:val="20"/>
          <w:szCs w:val="20"/>
        </w:rPr>
      </w:pPr>
      <w:r w:rsidRPr="00AA6719">
        <w:rPr>
          <w:rFonts w:ascii="Cambria" w:hAnsi="Cambria"/>
          <w:sz w:val="20"/>
          <w:szCs w:val="20"/>
        </w:rPr>
        <w:t>GPA: 4 out of 4</w:t>
      </w:r>
    </w:p>
    <w:p w:rsidR="00803D6B" w:rsidRPr="0048471E" w:rsidRDefault="00803D6B" w:rsidP="00803D6B">
      <w:pPr>
        <w:spacing w:after="0" w:line="100" w:lineRule="atLeast"/>
        <w:ind w:left="2160"/>
      </w:pPr>
      <w:r w:rsidRPr="0033151C">
        <w:rPr>
          <w:rFonts w:ascii="Cambria" w:hAnsi="Cambria"/>
          <w:sz w:val="20"/>
          <w:szCs w:val="20"/>
        </w:rPr>
        <w:t>Thesis Title: First-Year Seminar Fostering 21</w:t>
      </w:r>
      <w:r w:rsidRPr="00AB348F">
        <w:rPr>
          <w:rFonts w:ascii="Cambria" w:hAnsi="Cambria"/>
          <w:sz w:val="20"/>
          <w:szCs w:val="20"/>
          <w:vertAlign w:val="superscript"/>
        </w:rPr>
        <w:t>st</w:t>
      </w:r>
      <w:r>
        <w:rPr>
          <w:rFonts w:ascii="Cambria" w:hAnsi="Cambria"/>
          <w:sz w:val="20"/>
          <w:szCs w:val="20"/>
        </w:rPr>
        <w:t xml:space="preserve"> </w:t>
      </w:r>
      <w:r w:rsidRPr="0033151C">
        <w:rPr>
          <w:rFonts w:ascii="Cambria" w:hAnsi="Cambria"/>
          <w:sz w:val="20"/>
          <w:szCs w:val="20"/>
        </w:rPr>
        <w:t>Century Skills: A Study of Qatar University Freshmen Perspectives</w:t>
      </w:r>
      <w:r>
        <w:rPr>
          <w:rFonts w:ascii="Cambria" w:hAnsi="Cambria"/>
          <w:sz w:val="20"/>
          <w:szCs w:val="20"/>
        </w:rPr>
        <w:t xml:space="preserve"> </w:t>
      </w:r>
      <w:hyperlink r:id="rId9" w:history="1">
        <w:r>
          <w:rPr>
            <w:rStyle w:val="Hyperlink"/>
          </w:rPr>
          <w:t>https://qspace.qu.edu.qa/handle/10576/11651?show=full</w:t>
        </w:r>
      </w:hyperlink>
      <w:r>
        <w:t xml:space="preserve"> </w:t>
      </w:r>
    </w:p>
    <w:p w:rsidR="00803D6B" w:rsidRPr="00210F0B" w:rsidRDefault="00803D6B" w:rsidP="00803D6B">
      <w:pPr>
        <w:spacing w:after="0" w:line="100" w:lineRule="atLeast"/>
        <w:ind w:left="1440"/>
        <w:rPr>
          <w:rFonts w:ascii="Cambria" w:hAnsi="Cambria"/>
          <w:sz w:val="20"/>
          <w:szCs w:val="20"/>
        </w:rPr>
      </w:pPr>
    </w:p>
    <w:p w:rsidR="00803D6B" w:rsidRDefault="00803D6B" w:rsidP="00803D6B">
      <w:pPr>
        <w:numPr>
          <w:ilvl w:val="0"/>
          <w:numId w:val="1"/>
        </w:numPr>
        <w:spacing w:after="0" w:line="100" w:lineRule="atLeast"/>
        <w:ind w:left="1440" w:firstLine="0"/>
        <w:rPr>
          <w:rFonts w:ascii="Cambria" w:hAnsi="Cambria"/>
          <w:sz w:val="20"/>
          <w:szCs w:val="20"/>
        </w:rPr>
      </w:pPr>
      <w:r w:rsidRPr="00210F0B">
        <w:rPr>
          <w:rFonts w:ascii="Cambria" w:hAnsi="Cambria"/>
          <w:sz w:val="20"/>
          <w:szCs w:val="20"/>
        </w:rPr>
        <w:t xml:space="preserve">Higher Diploma Degree in Special Education from the College of Education, Qatar </w:t>
      </w:r>
    </w:p>
    <w:p w:rsidR="00803D6B" w:rsidRDefault="00803D6B" w:rsidP="00803D6B">
      <w:pPr>
        <w:spacing w:after="0" w:line="100" w:lineRule="atLeast"/>
        <w:ind w:left="1440" w:firstLine="720"/>
        <w:rPr>
          <w:rFonts w:ascii="Cambria" w:hAnsi="Cambria"/>
          <w:sz w:val="20"/>
          <w:szCs w:val="20"/>
        </w:rPr>
      </w:pPr>
      <w:r w:rsidRPr="00210F0B">
        <w:rPr>
          <w:rFonts w:ascii="Cambria" w:hAnsi="Cambria"/>
          <w:sz w:val="20"/>
          <w:szCs w:val="20"/>
        </w:rPr>
        <w:t>University, State of Qatar</w:t>
      </w:r>
      <w:r>
        <w:rPr>
          <w:rFonts w:ascii="Cambria" w:hAnsi="Cambria"/>
          <w:sz w:val="20"/>
          <w:szCs w:val="20"/>
        </w:rPr>
        <w:t>, (September 2012 - January 2014)</w:t>
      </w:r>
      <w:r w:rsidRPr="00210F0B">
        <w:rPr>
          <w:rFonts w:ascii="Cambria" w:hAnsi="Cambria"/>
          <w:sz w:val="20"/>
          <w:szCs w:val="20"/>
        </w:rPr>
        <w:t xml:space="preserve"> </w:t>
      </w:r>
    </w:p>
    <w:p w:rsidR="00803D6B" w:rsidRPr="00210F0B" w:rsidRDefault="00803D6B" w:rsidP="00803D6B">
      <w:pPr>
        <w:spacing w:after="0" w:line="100" w:lineRule="atLeast"/>
        <w:ind w:left="1440" w:firstLine="720"/>
        <w:rPr>
          <w:rFonts w:ascii="Cambria" w:hAnsi="Cambria"/>
          <w:sz w:val="20"/>
          <w:szCs w:val="20"/>
        </w:rPr>
      </w:pPr>
      <w:r w:rsidRPr="00AA6719">
        <w:rPr>
          <w:rFonts w:ascii="Cambria" w:hAnsi="Cambria"/>
          <w:sz w:val="20"/>
          <w:szCs w:val="20"/>
        </w:rPr>
        <w:t xml:space="preserve">GPA: </w:t>
      </w:r>
      <w:r>
        <w:rPr>
          <w:rFonts w:ascii="Cambria" w:hAnsi="Cambria"/>
          <w:sz w:val="20"/>
          <w:szCs w:val="20"/>
        </w:rPr>
        <w:t xml:space="preserve">3.85 </w:t>
      </w:r>
      <w:r w:rsidRPr="00AA6719">
        <w:rPr>
          <w:rFonts w:ascii="Cambria" w:hAnsi="Cambria"/>
          <w:sz w:val="20"/>
          <w:szCs w:val="20"/>
        </w:rPr>
        <w:t>out of 4</w:t>
      </w:r>
    </w:p>
    <w:p w:rsidR="00803D6B" w:rsidRDefault="00803D6B" w:rsidP="00803D6B">
      <w:pPr>
        <w:spacing w:after="0" w:line="100" w:lineRule="atLeast"/>
        <w:ind w:left="1440"/>
        <w:rPr>
          <w:rFonts w:ascii="Cambria" w:hAnsi="Cambria"/>
          <w:sz w:val="20"/>
          <w:szCs w:val="20"/>
        </w:rPr>
      </w:pPr>
    </w:p>
    <w:p w:rsidR="00803D6B" w:rsidRDefault="00803D6B" w:rsidP="00803D6B">
      <w:pPr>
        <w:numPr>
          <w:ilvl w:val="0"/>
          <w:numId w:val="1"/>
        </w:numPr>
        <w:spacing w:after="0" w:line="100" w:lineRule="atLeast"/>
        <w:ind w:left="1440" w:firstLine="0"/>
        <w:rPr>
          <w:rFonts w:ascii="Cambria" w:hAnsi="Cambria"/>
          <w:sz w:val="20"/>
          <w:szCs w:val="20"/>
        </w:rPr>
      </w:pPr>
      <w:r w:rsidRPr="00F9000F">
        <w:rPr>
          <w:rFonts w:ascii="Cambria" w:hAnsi="Cambria"/>
          <w:sz w:val="20"/>
          <w:szCs w:val="20"/>
        </w:rPr>
        <w:lastRenderedPageBreak/>
        <w:t>Bachelor</w:t>
      </w:r>
      <w:r>
        <w:rPr>
          <w:rFonts w:ascii="Cambria" w:hAnsi="Cambria"/>
          <w:sz w:val="20"/>
          <w:szCs w:val="20"/>
        </w:rPr>
        <w:t xml:space="preserve"> of English Literature from the College of Arts, Mansoura University, Arab </w:t>
      </w:r>
    </w:p>
    <w:p w:rsidR="00803D6B" w:rsidRDefault="00803D6B" w:rsidP="00803D6B">
      <w:pPr>
        <w:spacing w:after="0" w:line="100" w:lineRule="atLeast"/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Republic of Egypt, May 2000 </w:t>
      </w:r>
    </w:p>
    <w:p w:rsidR="00803D6B" w:rsidRDefault="00803D6B" w:rsidP="00803D6B">
      <w:pPr>
        <w:spacing w:after="0" w:line="100" w:lineRule="atLeast"/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Good Grade   </w:t>
      </w:r>
    </w:p>
    <w:p w:rsidR="00803D6B" w:rsidRDefault="00803D6B" w:rsidP="00803D6B">
      <w:pPr>
        <w:spacing w:after="0" w:line="100" w:lineRule="atLeast"/>
        <w:ind w:left="2160"/>
        <w:rPr>
          <w:rFonts w:ascii="Cambria" w:hAnsi="Cambria"/>
          <w:sz w:val="20"/>
          <w:szCs w:val="20"/>
        </w:rPr>
      </w:pPr>
    </w:p>
    <w:p w:rsidR="00803D6B" w:rsidRDefault="00803D6B" w:rsidP="00803D6B">
      <w:pPr>
        <w:spacing w:after="0" w:line="100" w:lineRule="atLeast"/>
        <w:ind w:left="1440"/>
        <w:jc w:val="both"/>
        <w:rPr>
          <w:rFonts w:ascii="Cambria" w:hAnsi="Cambria"/>
          <w:sz w:val="20"/>
          <w:szCs w:val="20"/>
        </w:rPr>
      </w:pPr>
    </w:p>
    <w:p w:rsidR="00803D6B" w:rsidRPr="00F9000F" w:rsidRDefault="00803D6B" w:rsidP="00803D6B">
      <w:pPr>
        <w:spacing w:after="0" w:line="100" w:lineRule="atLeast"/>
        <w:ind w:left="720"/>
        <w:jc w:val="both"/>
        <w:rPr>
          <w:rFonts w:ascii="Cambria" w:hAnsi="Cambria"/>
          <w:color w:val="F79646"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ertifications/ Diplomas or Work-</w:t>
      </w:r>
      <w:r w:rsidRPr="00F9000F">
        <w:rPr>
          <w:rFonts w:ascii="Cambria" w:hAnsi="Cambria"/>
          <w:b/>
          <w:sz w:val="20"/>
          <w:szCs w:val="20"/>
          <w:u w:val="single"/>
        </w:rPr>
        <w:t>related trainings</w:t>
      </w:r>
    </w:p>
    <w:p w:rsidR="00803D6B" w:rsidRDefault="00803D6B" w:rsidP="00803D6B">
      <w:pPr>
        <w:spacing w:after="0" w:line="100" w:lineRule="atLeast"/>
        <w:ind w:left="720" w:firstLine="72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03D6B" w:rsidRPr="00302E16" w:rsidRDefault="00803D6B" w:rsidP="00803D6B">
      <w:pPr>
        <w:spacing w:after="0" w:line="100" w:lineRule="atLeast"/>
        <w:ind w:left="360" w:firstLine="720"/>
        <w:jc w:val="both"/>
        <w:rPr>
          <w:rFonts w:ascii="Cambria" w:hAnsi="Cambria"/>
          <w:b/>
          <w:sz w:val="20"/>
          <w:szCs w:val="20"/>
          <w:u w:val="single"/>
        </w:rPr>
      </w:pPr>
      <w:r w:rsidRPr="00302E16">
        <w:rPr>
          <w:rFonts w:ascii="Cambria" w:hAnsi="Cambria"/>
          <w:b/>
          <w:sz w:val="20"/>
          <w:szCs w:val="20"/>
          <w:u w:val="single"/>
        </w:rPr>
        <w:t xml:space="preserve">Certifications: </w:t>
      </w:r>
    </w:p>
    <w:p w:rsidR="00803D6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3F2FBC">
        <w:rPr>
          <w:rFonts w:ascii="Cambria" w:hAnsi="Cambria"/>
        </w:rPr>
        <w:t xml:space="preserve">Core Curriculum Certificate in Teaching Core Curriculum Courses </w:t>
      </w:r>
      <w:r>
        <w:rPr>
          <w:rFonts w:ascii="Cambria" w:hAnsi="Cambria"/>
        </w:rPr>
        <w:t>issued by Center for Excellence in Teaching and Learning at Qatar University and endorsed by the Association of American Colleges and Universities (AAC&amp;U), (2020).</w:t>
      </w:r>
    </w:p>
    <w:p w:rsidR="00803D6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3F2FBC">
        <w:rPr>
          <w:rFonts w:ascii="Cambria" w:hAnsi="Cambria"/>
        </w:rPr>
        <w:t>CiSELT (Certificate in Secondary English Language Teaching), British Council, Qatar. (</w:t>
      </w:r>
      <w:r>
        <w:rPr>
          <w:rFonts w:ascii="Cambria" w:hAnsi="Cambria"/>
        </w:rPr>
        <w:t xml:space="preserve">September </w:t>
      </w:r>
      <w:r w:rsidRPr="003F2FBC">
        <w:rPr>
          <w:rFonts w:ascii="Cambria" w:hAnsi="Cambria"/>
        </w:rPr>
        <w:t>2014</w:t>
      </w:r>
      <w:r>
        <w:rPr>
          <w:rFonts w:ascii="Cambria" w:hAnsi="Cambria"/>
        </w:rPr>
        <w:t xml:space="preserve"> – February </w:t>
      </w:r>
      <w:r w:rsidRPr="003F2FBC">
        <w:rPr>
          <w:rFonts w:ascii="Cambria" w:hAnsi="Cambria"/>
        </w:rPr>
        <w:t>2015)</w:t>
      </w:r>
    </w:p>
    <w:p w:rsidR="00803D6B" w:rsidRPr="00E24C5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E24C5B">
        <w:rPr>
          <w:rFonts w:ascii="Cambria" w:hAnsi="Cambria"/>
        </w:rPr>
        <w:t xml:space="preserve">Certificate of Completion for completing </w:t>
      </w:r>
      <w:r>
        <w:rPr>
          <w:rFonts w:ascii="Cambria" w:hAnsi="Cambria"/>
        </w:rPr>
        <w:t>Six-Month</w:t>
      </w:r>
      <w:r w:rsidRPr="00E24C5B">
        <w:rPr>
          <w:rFonts w:ascii="Cambria" w:hAnsi="Cambria"/>
        </w:rPr>
        <w:t xml:space="preserve"> Training Program (192 training hours earned), Society for Human Resource Management, Alexandria, Virginia 22314 USA</w:t>
      </w:r>
      <w:r>
        <w:rPr>
          <w:rFonts w:ascii="Cambria" w:hAnsi="Cambria"/>
        </w:rPr>
        <w:t>. (2010).</w:t>
      </w:r>
      <w:r w:rsidRPr="00E24C5B">
        <w:rPr>
          <w:rFonts w:ascii="Cambria" w:hAnsi="Cambria"/>
        </w:rPr>
        <w:t xml:space="preserve"> </w:t>
      </w:r>
    </w:p>
    <w:p w:rsidR="00803D6B" w:rsidRPr="00E24C5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E24C5B">
        <w:rPr>
          <w:rFonts w:ascii="Cambria" w:hAnsi="Cambria"/>
        </w:rPr>
        <w:t xml:space="preserve">Certificate of Completion for completing </w:t>
      </w:r>
      <w:r>
        <w:rPr>
          <w:rFonts w:ascii="Cambria" w:hAnsi="Cambria"/>
        </w:rPr>
        <w:t>25 hours of Intensive 25-hour Course on Special Education Needs, British Council, Qatar. (2014).</w:t>
      </w:r>
      <w:r w:rsidRPr="00E24C5B">
        <w:rPr>
          <w:rFonts w:ascii="Cambria" w:hAnsi="Cambria"/>
        </w:rPr>
        <w:t xml:space="preserve"> </w:t>
      </w:r>
    </w:p>
    <w:p w:rsidR="00803D6B" w:rsidRDefault="00803D6B" w:rsidP="00803D6B">
      <w:pPr>
        <w:spacing w:after="0" w:line="100" w:lineRule="atLeast"/>
        <w:ind w:left="720" w:firstLine="72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03D6B" w:rsidRPr="00302E16" w:rsidRDefault="00803D6B" w:rsidP="00803D6B">
      <w:pPr>
        <w:spacing w:after="0" w:line="100" w:lineRule="atLeast"/>
        <w:ind w:left="360" w:firstLine="72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Awards</w:t>
      </w:r>
      <w:r w:rsidRPr="00302E16">
        <w:rPr>
          <w:rFonts w:ascii="Cambria" w:hAnsi="Cambria"/>
          <w:b/>
          <w:sz w:val="20"/>
          <w:szCs w:val="20"/>
          <w:u w:val="single"/>
        </w:rPr>
        <w:t xml:space="preserve">: </w:t>
      </w:r>
    </w:p>
    <w:p w:rsidR="00803D6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Core Curriculum Director’s Award, Qatar University, 2019</w:t>
      </w:r>
    </w:p>
    <w:p w:rsidR="00803D6B" w:rsidRDefault="00803D6B" w:rsidP="00803D6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Core Curriculum Program’s Policies and Procedures Award, 2019</w:t>
      </w:r>
    </w:p>
    <w:p w:rsidR="00803D6B" w:rsidRDefault="00803D6B" w:rsidP="00E41007">
      <w:pPr>
        <w:tabs>
          <w:tab w:val="left" w:pos="1755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803D6B" w:rsidRDefault="00803D6B" w:rsidP="00E41007">
      <w:pPr>
        <w:tabs>
          <w:tab w:val="left" w:pos="1755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E41007" w:rsidRDefault="006B7F79" w:rsidP="00E41007">
      <w:pPr>
        <w:tabs>
          <w:tab w:val="left" w:pos="1755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>PROFESSIONAL EXPERIENCE</w:t>
      </w:r>
      <w:r w:rsidR="00963E05">
        <w:rPr>
          <w:rFonts w:ascii="Cambria" w:hAnsi="Cambria"/>
          <w:b/>
          <w:sz w:val="20"/>
          <w:szCs w:val="20"/>
        </w:rPr>
        <w:t xml:space="preserve"> </w:t>
      </w:r>
    </w:p>
    <w:p w:rsidR="006B7F79" w:rsidRPr="00E41007" w:rsidRDefault="00963E05" w:rsidP="00E41007">
      <w:pPr>
        <w:tabs>
          <w:tab w:val="left" w:pos="1755"/>
        </w:tabs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 w:rsidRPr="00E41007">
        <w:rPr>
          <w:rFonts w:ascii="Cambria" w:hAnsi="Cambria"/>
          <w:bCs/>
          <w:sz w:val="20"/>
          <w:szCs w:val="20"/>
        </w:rPr>
        <w:t>(</w:t>
      </w:r>
      <w:r w:rsidRPr="00927F55">
        <w:rPr>
          <w:rFonts w:ascii="Cambria" w:hAnsi="Cambria"/>
          <w:bCs/>
          <w:sz w:val="20"/>
          <w:szCs w:val="20"/>
          <w:u w:val="single"/>
        </w:rPr>
        <w:t>The below positions are all full-time.</w:t>
      </w:r>
      <w:r w:rsidRPr="00E41007">
        <w:rPr>
          <w:rFonts w:ascii="Cambria" w:hAnsi="Cambria"/>
          <w:bCs/>
          <w:sz w:val="20"/>
          <w:szCs w:val="20"/>
        </w:rPr>
        <w:t>)</w:t>
      </w:r>
    </w:p>
    <w:p w:rsidR="006B7F79" w:rsidRPr="00F9000F" w:rsidRDefault="006B7F79" w:rsidP="006B7F79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6B7F79" w:rsidRPr="009D345F" w:rsidRDefault="009D345F" w:rsidP="00944405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  <w:r w:rsidRPr="009D345F">
        <w:rPr>
          <w:rFonts w:ascii="Cambria" w:hAnsi="Cambria"/>
          <w:b/>
          <w:sz w:val="20"/>
          <w:szCs w:val="20"/>
        </w:rPr>
        <w:t>Qatar University</w:t>
      </w:r>
      <w:r w:rsidR="006B7F79" w:rsidRPr="009D345F">
        <w:rPr>
          <w:rFonts w:ascii="Cambria" w:hAnsi="Cambria"/>
          <w:b/>
          <w:sz w:val="20"/>
          <w:szCs w:val="20"/>
        </w:rPr>
        <w:t>, State</w:t>
      </w:r>
      <w:r w:rsidRPr="009D345F">
        <w:rPr>
          <w:rFonts w:ascii="Cambria" w:hAnsi="Cambria"/>
          <w:b/>
          <w:sz w:val="20"/>
          <w:szCs w:val="20"/>
        </w:rPr>
        <w:t xml:space="preserve"> of Qatar </w:t>
      </w:r>
      <w:r w:rsidR="006B7F79" w:rsidRPr="009D345F">
        <w:rPr>
          <w:rFonts w:ascii="Cambria" w:hAnsi="Cambria"/>
          <w:b/>
          <w:sz w:val="20"/>
          <w:szCs w:val="20"/>
        </w:rPr>
        <w:tab/>
      </w:r>
      <w:r w:rsidR="006B7F79" w:rsidRPr="009D345F">
        <w:rPr>
          <w:rFonts w:ascii="Cambria" w:hAnsi="Cambria"/>
          <w:b/>
          <w:sz w:val="20"/>
          <w:szCs w:val="20"/>
        </w:rPr>
        <w:tab/>
      </w:r>
      <w:r w:rsidR="006B7F79" w:rsidRPr="009D345F">
        <w:rPr>
          <w:rFonts w:ascii="Cambria" w:hAnsi="Cambria"/>
          <w:b/>
          <w:sz w:val="20"/>
          <w:szCs w:val="20"/>
        </w:rPr>
        <w:tab/>
      </w:r>
      <w:r w:rsidR="006B7F79" w:rsidRPr="009D345F">
        <w:rPr>
          <w:rFonts w:ascii="Cambria" w:hAnsi="Cambria"/>
          <w:b/>
          <w:sz w:val="20"/>
          <w:szCs w:val="20"/>
        </w:rPr>
        <w:tab/>
        <w:t xml:space="preserve">         </w:t>
      </w:r>
      <w:r w:rsidR="008F7EC3">
        <w:rPr>
          <w:rFonts w:ascii="Cambria" w:hAnsi="Cambria"/>
          <w:b/>
          <w:sz w:val="20"/>
          <w:szCs w:val="20"/>
        </w:rPr>
        <w:tab/>
        <w:t xml:space="preserve">   August</w:t>
      </w:r>
      <w:r w:rsidR="00944405">
        <w:rPr>
          <w:rFonts w:ascii="Cambria" w:hAnsi="Cambria"/>
          <w:b/>
          <w:sz w:val="20"/>
          <w:szCs w:val="20"/>
        </w:rPr>
        <w:t xml:space="preserve"> </w:t>
      </w:r>
      <w:r w:rsidR="00DE5883">
        <w:rPr>
          <w:rFonts w:ascii="Cambria" w:hAnsi="Cambria"/>
          <w:b/>
          <w:sz w:val="20"/>
          <w:szCs w:val="20"/>
        </w:rPr>
        <w:t>2015</w:t>
      </w:r>
      <w:r w:rsidRPr="009D345F">
        <w:rPr>
          <w:rFonts w:ascii="Cambria" w:hAnsi="Cambria"/>
          <w:b/>
          <w:sz w:val="20"/>
          <w:szCs w:val="20"/>
        </w:rPr>
        <w:t xml:space="preserve"> –</w:t>
      </w:r>
      <w:r w:rsidR="006B7F79" w:rsidRPr="009D345F">
        <w:rPr>
          <w:rFonts w:ascii="Cambria" w:hAnsi="Cambria"/>
          <w:b/>
          <w:sz w:val="20"/>
          <w:szCs w:val="20"/>
        </w:rPr>
        <w:t xml:space="preserve"> </w:t>
      </w:r>
      <w:r w:rsidRPr="009D345F">
        <w:rPr>
          <w:rFonts w:ascii="Cambria" w:hAnsi="Cambria"/>
          <w:b/>
          <w:sz w:val="20"/>
          <w:szCs w:val="20"/>
        </w:rPr>
        <w:t xml:space="preserve">Present </w:t>
      </w:r>
    </w:p>
    <w:p w:rsidR="00771FDA" w:rsidRDefault="008D11A7" w:rsidP="00771FDA">
      <w:pPr>
        <w:spacing w:after="0" w:line="100" w:lineRule="atLeast"/>
        <w:ind w:left="720"/>
        <w:jc w:val="both"/>
      </w:pPr>
      <w:r>
        <w:rPr>
          <w:rFonts w:ascii="Cambria" w:hAnsi="Cambria"/>
          <w:b/>
          <w:sz w:val="20"/>
          <w:szCs w:val="20"/>
        </w:rPr>
        <w:t xml:space="preserve">Qatar University </w:t>
      </w:r>
      <w:r w:rsidR="00361880">
        <w:rPr>
          <w:rFonts w:ascii="Cambria" w:hAnsi="Cambria"/>
          <w:b/>
          <w:sz w:val="20"/>
          <w:szCs w:val="20"/>
        </w:rPr>
        <w:t xml:space="preserve">(QU) </w:t>
      </w:r>
      <w:r w:rsidR="006B7F79" w:rsidRPr="00F9000F">
        <w:rPr>
          <w:rFonts w:ascii="Cambria" w:hAnsi="Cambria"/>
          <w:b/>
          <w:sz w:val="20"/>
          <w:szCs w:val="20"/>
        </w:rPr>
        <w:t>Website</w:t>
      </w:r>
      <w:r>
        <w:rPr>
          <w:rFonts w:ascii="Cambria" w:hAnsi="Cambria"/>
          <w:b/>
          <w:sz w:val="20"/>
          <w:szCs w:val="20"/>
        </w:rPr>
        <w:tab/>
      </w:r>
      <w:r w:rsidR="006B7F79" w:rsidRPr="00F9000F">
        <w:rPr>
          <w:rFonts w:ascii="Cambria" w:hAnsi="Cambria"/>
          <w:b/>
          <w:sz w:val="20"/>
          <w:szCs w:val="20"/>
        </w:rPr>
        <w:t xml:space="preserve">: </w:t>
      </w:r>
      <w:hyperlink r:id="rId10" w:history="1">
        <w:r w:rsidR="00771FDA" w:rsidRPr="00771FDA">
          <w:rPr>
            <w:rStyle w:val="Hyperlink"/>
            <w:rFonts w:ascii="Cambria" w:hAnsi="Cambria"/>
            <w:b/>
            <w:sz w:val="20"/>
            <w:szCs w:val="20"/>
          </w:rPr>
          <w:t>http://www.qu.edu.qa/about</w:t>
        </w:r>
      </w:hyperlink>
    </w:p>
    <w:p w:rsidR="006B7F79" w:rsidRPr="00E80BBB" w:rsidRDefault="008D11A7" w:rsidP="00771FDA">
      <w:pPr>
        <w:spacing w:after="0" w:line="100" w:lineRule="atLeast"/>
        <w:ind w:left="720"/>
        <w:jc w:val="both"/>
        <w:rPr>
          <w:rStyle w:val="Hyperlink"/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Academic Program Web Link</w:t>
      </w:r>
      <w:r>
        <w:rPr>
          <w:rFonts w:ascii="Cambria" w:hAnsi="Cambria"/>
          <w:b/>
          <w:sz w:val="20"/>
          <w:szCs w:val="20"/>
        </w:rPr>
        <w:tab/>
      </w:r>
      <w:r w:rsidR="006B7F79" w:rsidRPr="00F9000F">
        <w:rPr>
          <w:rFonts w:ascii="Cambria" w:hAnsi="Cambria"/>
          <w:b/>
          <w:sz w:val="20"/>
          <w:szCs w:val="20"/>
        </w:rPr>
        <w:t>:</w:t>
      </w:r>
      <w:r w:rsidR="006B7F79" w:rsidRPr="00F9000F">
        <w:rPr>
          <w:rFonts w:ascii="Cambria" w:hAnsi="Cambria"/>
          <w:sz w:val="20"/>
          <w:szCs w:val="20"/>
        </w:rPr>
        <w:t xml:space="preserve"> </w:t>
      </w:r>
      <w:hyperlink r:id="rId11" w:history="1">
        <w:r w:rsidR="00E80BBB" w:rsidRPr="00E80BBB">
          <w:rPr>
            <w:rStyle w:val="Hyperlink"/>
            <w:rFonts w:ascii="Cambria" w:hAnsi="Cambria"/>
            <w:b/>
            <w:sz w:val="20"/>
            <w:szCs w:val="20"/>
          </w:rPr>
          <w:t>http://www.qu.edu.qa/core</w:t>
        </w:r>
      </w:hyperlink>
    </w:p>
    <w:p w:rsidR="00D03689" w:rsidRDefault="006B7F79" w:rsidP="009D345F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  <w:u w:val="single"/>
        </w:rPr>
      </w:pPr>
      <w:r w:rsidRPr="00F9000F">
        <w:rPr>
          <w:rFonts w:ascii="Cambria" w:hAnsi="Cambria"/>
          <w:b/>
          <w:sz w:val="20"/>
          <w:szCs w:val="20"/>
        </w:rPr>
        <w:t>Designation</w:t>
      </w:r>
      <w:r w:rsidR="006C170E">
        <w:rPr>
          <w:rFonts w:ascii="Cambria" w:hAnsi="Cambria"/>
          <w:b/>
          <w:sz w:val="20"/>
          <w:szCs w:val="20"/>
        </w:rPr>
        <w:tab/>
      </w:r>
      <w:r w:rsidR="006C170E">
        <w:rPr>
          <w:rFonts w:ascii="Cambria" w:hAnsi="Cambria"/>
          <w:b/>
          <w:sz w:val="20"/>
          <w:szCs w:val="20"/>
        </w:rPr>
        <w:tab/>
      </w:r>
      <w:r w:rsidR="006C170E"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r w:rsidR="009D345F" w:rsidRPr="00AE752E">
        <w:rPr>
          <w:rFonts w:ascii="Cambria" w:hAnsi="Cambria"/>
          <w:b/>
          <w:sz w:val="20"/>
          <w:szCs w:val="20"/>
          <w:u w:val="single"/>
        </w:rPr>
        <w:t xml:space="preserve">Academic Program Support Specialist </w:t>
      </w:r>
      <w:r w:rsidR="00DE5883">
        <w:rPr>
          <w:rFonts w:ascii="Cambria" w:hAnsi="Cambria"/>
          <w:b/>
          <w:sz w:val="20"/>
          <w:szCs w:val="20"/>
          <w:u w:val="single"/>
        </w:rPr>
        <w:t>cum Research Assistant</w:t>
      </w:r>
      <w:r w:rsidR="00D03689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6B7F79" w:rsidRPr="00AE752E" w:rsidRDefault="00D03689" w:rsidP="00D03689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</w:t>
      </w:r>
      <w:proofErr w:type="gramStart"/>
      <w:r>
        <w:rPr>
          <w:rFonts w:ascii="Cambria" w:hAnsi="Cambria"/>
          <w:b/>
          <w:sz w:val="20"/>
          <w:szCs w:val="20"/>
        </w:rPr>
        <w:t>f</w:t>
      </w:r>
      <w:r>
        <w:rPr>
          <w:rFonts w:ascii="Cambria" w:hAnsi="Cambria"/>
          <w:b/>
          <w:sz w:val="20"/>
          <w:szCs w:val="20"/>
          <w:u w:val="single"/>
        </w:rPr>
        <w:t>or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the Core Curriculum Program, Deanship of General Studies</w:t>
      </w:r>
      <w:r w:rsidR="00DE5883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6B7F79" w:rsidRDefault="006B7F79" w:rsidP="00EF5C73">
      <w:pPr>
        <w:spacing w:after="0" w:line="100" w:lineRule="atLeast"/>
        <w:ind w:left="720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Job duties </w:t>
      </w:r>
      <w:r w:rsidR="00EF5C73">
        <w:rPr>
          <w:rFonts w:ascii="Cambria" w:hAnsi="Cambria"/>
          <w:b/>
          <w:sz w:val="20"/>
          <w:szCs w:val="20"/>
        </w:rPr>
        <w:t xml:space="preserve"> </w:t>
      </w:r>
    </w:p>
    <w:p w:rsidR="00E7175A" w:rsidRDefault="00E7175A" w:rsidP="00E7175A">
      <w:pPr>
        <w:pStyle w:val="Text-Citation"/>
        <w:jc w:val="both"/>
        <w:rPr>
          <w:rFonts w:ascii="Cambria" w:hAnsi="Cambria"/>
        </w:rPr>
      </w:pPr>
    </w:p>
    <w:p w:rsidR="00E7175A" w:rsidRDefault="00E7175A" w:rsidP="009D4295">
      <w:pPr>
        <w:pStyle w:val="Text-Citation"/>
        <w:ind w:left="720" w:firstLine="0"/>
        <w:jc w:val="both"/>
        <w:rPr>
          <w:rFonts w:ascii="Cambria" w:hAnsi="Cambria"/>
        </w:rPr>
      </w:pPr>
      <w:r>
        <w:rPr>
          <w:rFonts w:ascii="Cambria" w:hAnsi="Cambria"/>
        </w:rPr>
        <w:t>Reported and worked</w:t>
      </w:r>
      <w:r w:rsidRPr="009E6C52">
        <w:rPr>
          <w:rFonts w:ascii="Cambria" w:hAnsi="Cambria"/>
        </w:rPr>
        <w:t xml:space="preserve"> closely with the Director of the Core Curriculum Program (CCP)</w:t>
      </w:r>
      <w:r>
        <w:rPr>
          <w:rFonts w:ascii="Cambria" w:hAnsi="Cambria"/>
        </w:rPr>
        <w:t xml:space="preserve"> and performed a variety of duties, incl</w:t>
      </w:r>
      <w:r w:rsidR="004F69C2">
        <w:rPr>
          <w:rFonts w:ascii="Cambria" w:hAnsi="Cambria"/>
        </w:rPr>
        <w:t>uding:</w:t>
      </w:r>
    </w:p>
    <w:p w:rsidR="00D317F2" w:rsidRDefault="00D317F2" w:rsidP="009D4295">
      <w:pPr>
        <w:pStyle w:val="Text-Citation"/>
        <w:ind w:left="720" w:firstLine="0"/>
        <w:jc w:val="both"/>
        <w:rPr>
          <w:rFonts w:ascii="Cambria" w:hAnsi="Cambria"/>
        </w:rPr>
      </w:pPr>
    </w:p>
    <w:p w:rsidR="00D317F2" w:rsidRDefault="00D317F2" w:rsidP="009D4295">
      <w:pPr>
        <w:pStyle w:val="Text-Citation"/>
        <w:ind w:left="720" w:firstLine="0"/>
        <w:jc w:val="both"/>
        <w:rPr>
          <w:rFonts w:ascii="Cambria" w:hAnsi="Cambria"/>
        </w:rPr>
      </w:pPr>
    </w:p>
    <w:p w:rsidR="00F32DFC" w:rsidRDefault="00F32DFC" w:rsidP="00F0053D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 w:rsidRPr="00F32DFC">
        <w:rPr>
          <w:rFonts w:ascii="Cambria" w:hAnsi="Cambria"/>
          <w:b/>
          <w:bCs/>
          <w:i/>
          <w:iCs/>
        </w:rPr>
        <w:t>Teaching</w:t>
      </w:r>
      <w:r w:rsidR="009D4295">
        <w:rPr>
          <w:rFonts w:ascii="Cambria" w:hAnsi="Cambria"/>
          <w:b/>
          <w:bCs/>
          <w:i/>
          <w:iCs/>
        </w:rPr>
        <w:t xml:space="preserve"> First-Year Seminar </w:t>
      </w:r>
      <w:r w:rsidR="00B03C1E">
        <w:rPr>
          <w:rFonts w:ascii="Cambria" w:hAnsi="Cambria"/>
          <w:b/>
          <w:bCs/>
          <w:i/>
          <w:iCs/>
        </w:rPr>
        <w:t xml:space="preserve">Undergraduate </w:t>
      </w:r>
      <w:r w:rsidR="009D4295">
        <w:rPr>
          <w:rFonts w:ascii="Cambria" w:hAnsi="Cambria"/>
          <w:b/>
          <w:bCs/>
          <w:i/>
          <w:iCs/>
        </w:rPr>
        <w:t>Course</w:t>
      </w:r>
    </w:p>
    <w:p w:rsidR="00535CB7" w:rsidRDefault="00535CB7" w:rsidP="000F67C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Taught First-Year Seminar Course (UNIV 100) to </w:t>
      </w:r>
      <w:r w:rsidR="007C73D4">
        <w:rPr>
          <w:rFonts w:ascii="Cambria" w:hAnsi="Cambria"/>
        </w:rPr>
        <w:t xml:space="preserve">undergraduate </w:t>
      </w:r>
      <w:r w:rsidR="00160EA5">
        <w:rPr>
          <w:rFonts w:ascii="Cambria" w:hAnsi="Cambria"/>
        </w:rPr>
        <w:t xml:space="preserve">college </w:t>
      </w:r>
      <w:r>
        <w:rPr>
          <w:rFonts w:ascii="Cambria" w:hAnsi="Cambria"/>
        </w:rPr>
        <w:t>freshmen</w:t>
      </w:r>
    </w:p>
    <w:p w:rsidR="00F9471C" w:rsidRDefault="00F9471C" w:rsidP="00C54501">
      <w:pPr>
        <w:pStyle w:val="Text-Citation"/>
        <w:ind w:left="2160" w:firstLine="0"/>
        <w:jc w:val="both"/>
        <w:rPr>
          <w:rFonts w:ascii="Cambria" w:hAnsi="Cambria"/>
          <w:rtl/>
          <w:lang w:bidi="ar-QA"/>
        </w:rPr>
      </w:pPr>
      <w:r>
        <w:rPr>
          <w:rFonts w:ascii="Cambria" w:hAnsi="Cambria"/>
        </w:rPr>
        <w:t>For information about the course:</w:t>
      </w:r>
      <w:r w:rsidR="00C54501">
        <w:rPr>
          <w:rFonts w:ascii="Cambria" w:hAnsi="Cambria" w:hint="cs"/>
          <w:rtl/>
        </w:rPr>
        <w:t xml:space="preserve"> </w:t>
      </w:r>
    </w:p>
    <w:p w:rsidR="00F9471C" w:rsidRPr="00F9471C" w:rsidRDefault="00465007" w:rsidP="00F9471C">
      <w:pPr>
        <w:pStyle w:val="Text-Citation"/>
        <w:ind w:left="2160" w:firstLine="0"/>
        <w:jc w:val="both"/>
        <w:rPr>
          <w:rFonts w:ascii="Cambria" w:hAnsi="Cambria"/>
        </w:rPr>
      </w:pPr>
      <w:hyperlink r:id="rId12" w:history="1">
        <w:r w:rsidR="00F9471C" w:rsidRPr="00A93B09">
          <w:rPr>
            <w:rStyle w:val="Hyperlink"/>
            <w:rFonts w:ascii="Cambria" w:hAnsi="Cambria"/>
          </w:rPr>
          <w:t>http://www.qu.edu.qa/core/student-information/first-year-seminar</w:t>
        </w:r>
      </w:hyperlink>
      <w:r w:rsidR="00F9471C">
        <w:rPr>
          <w:rFonts w:ascii="Cambria" w:hAnsi="Cambria"/>
        </w:rPr>
        <w:t xml:space="preserve">  </w:t>
      </w:r>
    </w:p>
    <w:p w:rsidR="00CE3A0E" w:rsidRDefault="0023045F" w:rsidP="002E5E8C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Used</w:t>
      </w:r>
      <w:r w:rsidR="003B6608">
        <w:rPr>
          <w:rFonts w:ascii="Cambria" w:hAnsi="Cambria"/>
        </w:rPr>
        <w:t xml:space="preserve"> </w:t>
      </w:r>
      <w:r w:rsidR="00B20826">
        <w:rPr>
          <w:rFonts w:ascii="Cambria" w:hAnsi="Cambria"/>
        </w:rPr>
        <w:t xml:space="preserve">latest </w:t>
      </w:r>
      <w:r w:rsidR="00CE3A0E">
        <w:rPr>
          <w:rFonts w:ascii="Cambria" w:hAnsi="Cambria"/>
        </w:rPr>
        <w:t>and best-</w:t>
      </w:r>
      <w:r w:rsidR="00624C54">
        <w:rPr>
          <w:rFonts w:ascii="Cambria" w:hAnsi="Cambria"/>
        </w:rPr>
        <w:t xml:space="preserve">practice </w:t>
      </w:r>
      <w:r w:rsidR="00B20826">
        <w:rPr>
          <w:rFonts w:ascii="Cambria" w:hAnsi="Cambria"/>
        </w:rPr>
        <w:t>online teaching tools</w:t>
      </w:r>
      <w:r w:rsidR="00094475">
        <w:rPr>
          <w:rFonts w:ascii="Cambria" w:hAnsi="Cambria"/>
        </w:rPr>
        <w:t>,</w:t>
      </w:r>
      <w:r w:rsidR="00B20826">
        <w:rPr>
          <w:rFonts w:ascii="Cambria" w:hAnsi="Cambria"/>
        </w:rPr>
        <w:t xml:space="preserve"> </w:t>
      </w:r>
      <w:r w:rsidR="007768C7">
        <w:rPr>
          <w:rFonts w:ascii="Cambria" w:hAnsi="Cambria"/>
        </w:rPr>
        <w:t xml:space="preserve">technologies </w:t>
      </w:r>
      <w:r w:rsidR="00094475">
        <w:rPr>
          <w:rFonts w:ascii="Cambria" w:hAnsi="Cambria"/>
        </w:rPr>
        <w:t xml:space="preserve">and platforms </w:t>
      </w:r>
      <w:r w:rsidR="00624C54">
        <w:rPr>
          <w:rFonts w:ascii="Cambria" w:hAnsi="Cambria"/>
        </w:rPr>
        <w:t xml:space="preserve">that supported student learning and engagement </w:t>
      </w:r>
      <w:r w:rsidR="00B20826">
        <w:rPr>
          <w:rFonts w:ascii="Cambria" w:hAnsi="Cambria"/>
        </w:rPr>
        <w:t xml:space="preserve">(i.e. </w:t>
      </w:r>
      <w:r w:rsidR="00F615E5">
        <w:rPr>
          <w:rFonts w:ascii="Cambria" w:hAnsi="Cambria"/>
        </w:rPr>
        <w:t xml:space="preserve">Blackboard </w:t>
      </w:r>
      <w:r w:rsidR="003B6608">
        <w:rPr>
          <w:rFonts w:ascii="Cambria" w:hAnsi="Cambria"/>
        </w:rPr>
        <w:t xml:space="preserve">Collaborate </w:t>
      </w:r>
      <w:r>
        <w:rPr>
          <w:rFonts w:ascii="Cambria" w:hAnsi="Cambria"/>
        </w:rPr>
        <w:t>Ultra</w:t>
      </w:r>
      <w:r w:rsidR="00B20826">
        <w:rPr>
          <w:rFonts w:ascii="Cambria" w:hAnsi="Cambria"/>
        </w:rPr>
        <w:t xml:space="preserve">, </w:t>
      </w:r>
      <w:r w:rsidR="00C64868">
        <w:rPr>
          <w:rFonts w:ascii="Cambria" w:hAnsi="Cambria"/>
        </w:rPr>
        <w:t>B</w:t>
      </w:r>
      <w:r w:rsidR="002E5E8C">
        <w:rPr>
          <w:rFonts w:ascii="Cambria" w:hAnsi="Cambria"/>
        </w:rPr>
        <w:t xml:space="preserve">lackboard </w:t>
      </w:r>
      <w:r w:rsidR="00C64868">
        <w:rPr>
          <w:rFonts w:ascii="Cambria" w:hAnsi="Cambria"/>
        </w:rPr>
        <w:t xml:space="preserve">Whiteboard, Google Docs, </w:t>
      </w:r>
      <w:r w:rsidR="007768C7">
        <w:rPr>
          <w:rFonts w:ascii="Cambria" w:hAnsi="Cambria"/>
        </w:rPr>
        <w:t xml:space="preserve">Microsoft Teams, Zoom, </w:t>
      </w:r>
      <w:r w:rsidR="00C64868">
        <w:rPr>
          <w:rFonts w:ascii="Cambria" w:hAnsi="Cambria"/>
        </w:rPr>
        <w:t xml:space="preserve">WebEx, </w:t>
      </w:r>
      <w:r w:rsidR="007768C7">
        <w:rPr>
          <w:rFonts w:ascii="Cambria" w:hAnsi="Cambria"/>
        </w:rPr>
        <w:t xml:space="preserve">Echo 360, discussion groups, </w:t>
      </w:r>
      <w:r w:rsidR="00624C54">
        <w:rPr>
          <w:rFonts w:ascii="Cambria" w:hAnsi="Cambria"/>
        </w:rPr>
        <w:t xml:space="preserve">Blackboard automated tests and quizzes, </w:t>
      </w:r>
      <w:r w:rsidR="00094475">
        <w:rPr>
          <w:rFonts w:ascii="Cambria" w:hAnsi="Cambria"/>
        </w:rPr>
        <w:t>Kahoot</w:t>
      </w:r>
      <w:r w:rsidR="00C64868">
        <w:rPr>
          <w:rFonts w:ascii="Cambria" w:hAnsi="Cambria"/>
        </w:rPr>
        <w:t xml:space="preserve">, </w:t>
      </w:r>
      <w:r w:rsidR="009F6EE7">
        <w:rPr>
          <w:rFonts w:ascii="Cambria" w:hAnsi="Cambria"/>
        </w:rPr>
        <w:t>Padlet, etc.</w:t>
      </w:r>
      <w:r w:rsidR="00C64868">
        <w:rPr>
          <w:rFonts w:ascii="Cambria" w:hAnsi="Cambria"/>
        </w:rPr>
        <w:t>)</w:t>
      </w:r>
    </w:p>
    <w:p w:rsidR="0042185C" w:rsidRDefault="00CE3A0E" w:rsidP="00CE3A0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Obtained high student evaluation scores for teaching </w:t>
      </w:r>
    </w:p>
    <w:p w:rsidR="00F9471C" w:rsidRDefault="00F9471C" w:rsidP="00F9471C">
      <w:pPr>
        <w:pStyle w:val="Text-Citation"/>
        <w:ind w:left="2160" w:firstLine="0"/>
        <w:jc w:val="both"/>
        <w:rPr>
          <w:rFonts w:ascii="Cambria" w:hAnsi="Cambria"/>
        </w:rPr>
      </w:pPr>
    </w:p>
    <w:p w:rsidR="00F32DFC" w:rsidRDefault="00F32DFC" w:rsidP="00F0053D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Coordinating</w:t>
      </w:r>
      <w:r w:rsidRPr="00F32DFC">
        <w:rPr>
          <w:rFonts w:ascii="Cambria" w:hAnsi="Cambria"/>
          <w:b/>
          <w:bCs/>
          <w:i/>
          <w:iCs/>
        </w:rPr>
        <w:t xml:space="preserve"> </w:t>
      </w:r>
      <w:r w:rsidR="00F1113F">
        <w:rPr>
          <w:rFonts w:ascii="Cambria" w:hAnsi="Cambria"/>
          <w:b/>
          <w:bCs/>
          <w:i/>
          <w:iCs/>
        </w:rPr>
        <w:t xml:space="preserve">Key </w:t>
      </w:r>
      <w:r w:rsidRPr="00F32DFC">
        <w:rPr>
          <w:rFonts w:ascii="Cambria" w:hAnsi="Cambria"/>
          <w:b/>
          <w:bCs/>
          <w:i/>
          <w:iCs/>
        </w:rPr>
        <w:t>University-wide Committees</w:t>
      </w:r>
    </w:p>
    <w:p w:rsidR="00DE5883" w:rsidRPr="00E00FFD" w:rsidRDefault="00DE5883" w:rsidP="00812D5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E00FFD">
        <w:rPr>
          <w:rFonts w:ascii="Cambria" w:hAnsi="Cambria"/>
        </w:rPr>
        <w:t xml:space="preserve">Coordinated the </w:t>
      </w:r>
      <w:r w:rsidR="00F979AB" w:rsidRPr="00E00FFD">
        <w:rPr>
          <w:rFonts w:ascii="Cambria" w:hAnsi="Cambria"/>
        </w:rPr>
        <w:t xml:space="preserve">following </w:t>
      </w:r>
      <w:r w:rsidR="002E68B9">
        <w:rPr>
          <w:rFonts w:ascii="Cambria" w:hAnsi="Cambria"/>
        </w:rPr>
        <w:t xml:space="preserve">key </w:t>
      </w:r>
      <w:r w:rsidR="00F979AB" w:rsidRPr="00E00FFD">
        <w:rPr>
          <w:rFonts w:ascii="Cambria" w:hAnsi="Cambria"/>
        </w:rPr>
        <w:t>University-wide Committees</w:t>
      </w:r>
      <w:r w:rsidR="00C55A13">
        <w:rPr>
          <w:rFonts w:ascii="Cambria" w:hAnsi="Cambria"/>
        </w:rPr>
        <w:t>:</w:t>
      </w:r>
    </w:p>
    <w:p w:rsidR="00DE5883" w:rsidRDefault="00DE5883" w:rsidP="00F32DFC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Core Curriculum Program Enhancement Committee (CCP-EC)</w:t>
      </w:r>
    </w:p>
    <w:p w:rsidR="00DE5883" w:rsidRDefault="00DE5883" w:rsidP="00F32DFC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 w:rsidRPr="00AC69F4">
        <w:rPr>
          <w:rFonts w:ascii="Cambria" w:hAnsi="Cambria"/>
        </w:rPr>
        <w:t>University</w:t>
      </w:r>
      <w:r>
        <w:rPr>
          <w:rFonts w:ascii="Cambria" w:hAnsi="Cambria"/>
          <w:b/>
          <w:bCs/>
        </w:rPr>
        <w:t xml:space="preserve"> </w:t>
      </w:r>
      <w:r w:rsidRPr="00D6623E">
        <w:rPr>
          <w:rFonts w:ascii="Cambria" w:hAnsi="Cambria"/>
        </w:rPr>
        <w:t>Core Curriculum Committee (U-CCC)</w:t>
      </w:r>
      <w:r w:rsidR="00DD6727">
        <w:rPr>
          <w:rFonts w:ascii="Cambria" w:hAnsi="Cambria"/>
        </w:rPr>
        <w:tab/>
      </w:r>
      <w:r w:rsidR="00DD6727">
        <w:rPr>
          <w:rFonts w:ascii="Cambria" w:hAnsi="Cambria"/>
        </w:rPr>
        <w:tab/>
      </w:r>
      <w:r w:rsidR="0040582B">
        <w:rPr>
          <w:rFonts w:ascii="Cambria" w:hAnsi="Cambria"/>
          <w:b/>
          <w:bCs/>
        </w:rPr>
        <w:t xml:space="preserve"> </w:t>
      </w:r>
    </w:p>
    <w:p w:rsidR="00DE5883" w:rsidRPr="002D2135" w:rsidRDefault="00DE5883" w:rsidP="00F32DFC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Core Curriculum Program Restructuring </w:t>
      </w:r>
      <w:r w:rsidR="00544161">
        <w:rPr>
          <w:rFonts w:ascii="Cambria" w:hAnsi="Cambria"/>
        </w:rPr>
        <w:t xml:space="preserve">Implementation </w:t>
      </w:r>
      <w:r>
        <w:rPr>
          <w:rFonts w:ascii="Cambria" w:hAnsi="Cambria"/>
        </w:rPr>
        <w:t>Task Force (CCP-RIT)</w:t>
      </w:r>
      <w:r w:rsidR="00DD6727">
        <w:rPr>
          <w:rFonts w:ascii="Cambria" w:hAnsi="Cambria"/>
          <w:b/>
          <w:bCs/>
        </w:rPr>
        <w:tab/>
      </w:r>
      <w:r w:rsidR="0040582B">
        <w:rPr>
          <w:rFonts w:ascii="Cambria" w:hAnsi="Cambria"/>
          <w:b/>
          <w:bCs/>
        </w:rPr>
        <w:t xml:space="preserve"> </w:t>
      </w:r>
    </w:p>
    <w:p w:rsidR="002D2135" w:rsidRPr="00D6623E" w:rsidRDefault="002D2135" w:rsidP="002D2135">
      <w:pPr>
        <w:pStyle w:val="Text-Citation"/>
        <w:ind w:left="2880" w:firstLine="0"/>
        <w:jc w:val="both"/>
        <w:rPr>
          <w:rFonts w:ascii="Cambria" w:hAnsi="Cambria"/>
        </w:rPr>
      </w:pPr>
    </w:p>
    <w:p w:rsidR="008F419C" w:rsidRDefault="00812D51" w:rsidP="00812D5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Coordination activities invol</w:t>
      </w:r>
      <w:r w:rsidR="00361880">
        <w:rPr>
          <w:rFonts w:ascii="Cambria" w:hAnsi="Cambria"/>
        </w:rPr>
        <w:t>ved:</w:t>
      </w:r>
    </w:p>
    <w:p w:rsidR="000843EE" w:rsidRDefault="000843EE" w:rsidP="00821CD0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812D51">
        <w:rPr>
          <w:rFonts w:ascii="Cambria" w:hAnsi="Cambria"/>
        </w:rPr>
        <w:t>ssisted</w:t>
      </w:r>
      <w:r>
        <w:rPr>
          <w:rFonts w:ascii="Cambria" w:hAnsi="Cambria"/>
        </w:rPr>
        <w:t xml:space="preserve"> </w:t>
      </w:r>
      <w:r w:rsidRPr="00E00FFD">
        <w:rPr>
          <w:rFonts w:ascii="Cambria" w:hAnsi="Cambria"/>
        </w:rPr>
        <w:t>with writing academic proposals</w:t>
      </w:r>
      <w:r w:rsidR="00722764">
        <w:rPr>
          <w:rFonts w:ascii="Cambria" w:hAnsi="Cambria"/>
        </w:rPr>
        <w:t xml:space="preserve"> </w:t>
      </w:r>
      <w:r w:rsidR="00236F1C">
        <w:rPr>
          <w:rFonts w:ascii="Cambria" w:hAnsi="Cambria"/>
        </w:rPr>
        <w:t>for a variety of purposes (i.e. academic restructuring proposal, academic program review report, program annual report, professional program training initiative proposal, etc.)</w:t>
      </w:r>
      <w:r w:rsidR="00821CD0">
        <w:rPr>
          <w:rFonts w:ascii="Cambria" w:hAnsi="Cambria"/>
        </w:rPr>
        <w:t xml:space="preserve"> </w:t>
      </w:r>
    </w:p>
    <w:p w:rsidR="00055274" w:rsidRDefault="00055274" w:rsidP="00F1113F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Assisted with </w:t>
      </w:r>
      <w:r w:rsidR="00FF0A5F">
        <w:rPr>
          <w:rFonts w:ascii="Cambria" w:hAnsi="Cambria"/>
        </w:rPr>
        <w:t xml:space="preserve">writing </w:t>
      </w:r>
      <w:r>
        <w:rPr>
          <w:rFonts w:ascii="Cambria" w:hAnsi="Cambria"/>
        </w:rPr>
        <w:t>Core Curriculum Program’s academic review and SWOT analysis</w:t>
      </w:r>
      <w:r w:rsidR="00FF0A5F">
        <w:rPr>
          <w:rFonts w:ascii="Cambria" w:hAnsi="Cambria"/>
        </w:rPr>
        <w:t xml:space="preserve"> reports</w:t>
      </w:r>
    </w:p>
    <w:p w:rsidR="00C55A13" w:rsidRDefault="00C55A13" w:rsidP="00F1113F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Pr="00E00FFD">
        <w:rPr>
          <w:rFonts w:ascii="Cambria" w:hAnsi="Cambria"/>
        </w:rPr>
        <w:t>esearch</w:t>
      </w:r>
      <w:r>
        <w:rPr>
          <w:rFonts w:ascii="Cambria" w:hAnsi="Cambria"/>
        </w:rPr>
        <w:t>ed</w:t>
      </w:r>
      <w:r w:rsidRPr="00E00FFD">
        <w:rPr>
          <w:rFonts w:ascii="Cambria" w:hAnsi="Cambria"/>
        </w:rPr>
        <w:t xml:space="preserve"> and provid</w:t>
      </w:r>
      <w:r>
        <w:rPr>
          <w:rFonts w:ascii="Cambria" w:hAnsi="Cambria"/>
        </w:rPr>
        <w:t>ed</w:t>
      </w:r>
      <w:r w:rsidRPr="00E00FFD">
        <w:rPr>
          <w:rFonts w:ascii="Cambria" w:hAnsi="Cambria"/>
        </w:rPr>
        <w:t xml:space="preserve"> required data and information reports</w:t>
      </w:r>
    </w:p>
    <w:p w:rsidR="000843EE" w:rsidRDefault="00C55A13" w:rsidP="00D255B4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843EE">
        <w:rPr>
          <w:rFonts w:ascii="Cambria" w:hAnsi="Cambria"/>
        </w:rPr>
        <w:t>erformed</w:t>
      </w:r>
      <w:r w:rsidRPr="00E00FFD">
        <w:rPr>
          <w:rFonts w:ascii="Cambria" w:hAnsi="Cambria"/>
        </w:rPr>
        <w:t xml:space="preserve"> analysis </w:t>
      </w:r>
      <w:r w:rsidR="00D255B4">
        <w:rPr>
          <w:rFonts w:ascii="Cambria" w:hAnsi="Cambria"/>
        </w:rPr>
        <w:t xml:space="preserve">for </w:t>
      </w:r>
      <w:r w:rsidR="008F7BB7">
        <w:rPr>
          <w:rFonts w:ascii="Cambria" w:hAnsi="Cambria"/>
        </w:rPr>
        <w:t xml:space="preserve">the mentioned committees or sub-committees </w:t>
      </w:r>
    </w:p>
    <w:p w:rsidR="00821CD0" w:rsidRDefault="00821CD0" w:rsidP="007C1589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Recommended improvements to the Core Curriculum Program</w:t>
      </w:r>
      <w:r w:rsidR="00471979">
        <w:rPr>
          <w:rFonts w:ascii="Cambria" w:hAnsi="Cambria"/>
        </w:rPr>
        <w:t xml:space="preserve"> </w:t>
      </w:r>
      <w:r w:rsidR="00DE0A11">
        <w:rPr>
          <w:rFonts w:ascii="Cambria" w:hAnsi="Cambria"/>
        </w:rPr>
        <w:t xml:space="preserve">in a variety of </w:t>
      </w:r>
      <w:r w:rsidR="007C1589">
        <w:rPr>
          <w:rFonts w:ascii="Cambria" w:hAnsi="Cambria"/>
        </w:rPr>
        <w:t xml:space="preserve">academic and administrative </w:t>
      </w:r>
      <w:r w:rsidR="00DE0A11">
        <w:rPr>
          <w:rFonts w:ascii="Cambria" w:hAnsi="Cambria"/>
        </w:rPr>
        <w:t xml:space="preserve">domains </w:t>
      </w:r>
      <w:r w:rsidR="007C1589">
        <w:rPr>
          <w:rFonts w:ascii="Cambria" w:hAnsi="Cambria"/>
        </w:rPr>
        <w:t xml:space="preserve"> </w:t>
      </w:r>
    </w:p>
    <w:p w:rsidR="00C55A13" w:rsidRPr="00E00FFD" w:rsidRDefault="000843EE" w:rsidP="00F1113F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Took </w:t>
      </w:r>
      <w:r w:rsidR="00C55A13" w:rsidRPr="00E00FFD">
        <w:rPr>
          <w:rFonts w:ascii="Cambria" w:hAnsi="Cambria"/>
        </w:rPr>
        <w:t>minutes and maintai</w:t>
      </w:r>
      <w:r w:rsidR="00361880">
        <w:rPr>
          <w:rFonts w:ascii="Cambria" w:hAnsi="Cambria"/>
        </w:rPr>
        <w:t>ned</w:t>
      </w:r>
      <w:r w:rsidR="00C55A13" w:rsidRPr="00E00FFD">
        <w:rPr>
          <w:rFonts w:ascii="Cambria" w:hAnsi="Cambria"/>
        </w:rPr>
        <w:t xml:space="preserve"> committees’ meeting records</w:t>
      </w:r>
    </w:p>
    <w:p w:rsidR="00D54AF4" w:rsidRDefault="00312630" w:rsidP="00EB241B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Followed-up on committee action item</w:t>
      </w:r>
      <w:r w:rsidR="004160B4">
        <w:rPr>
          <w:rFonts w:ascii="Cambria" w:hAnsi="Cambria"/>
        </w:rPr>
        <w:t>s</w:t>
      </w:r>
      <w:r>
        <w:rPr>
          <w:rFonts w:ascii="Cambria" w:hAnsi="Cambria"/>
        </w:rPr>
        <w:t xml:space="preserve"> and mandates </w:t>
      </w:r>
      <w:r w:rsidR="00EB241B">
        <w:rPr>
          <w:rFonts w:ascii="Cambria" w:hAnsi="Cambria"/>
        </w:rPr>
        <w:t xml:space="preserve">following </w:t>
      </w:r>
      <w:r w:rsidR="004160B4">
        <w:rPr>
          <w:rFonts w:ascii="Cambria" w:hAnsi="Cambria"/>
        </w:rPr>
        <w:t>the set deadlines</w:t>
      </w:r>
    </w:p>
    <w:p w:rsidR="00361880" w:rsidRDefault="00651ED7" w:rsidP="00651ED7">
      <w:pPr>
        <w:pStyle w:val="Text-Citation"/>
        <w:numPr>
          <w:ilvl w:val="2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Liaised with concerned colleges, departments and programs on the implementation of pro</w:t>
      </w:r>
      <w:r w:rsidR="00FA6C68">
        <w:rPr>
          <w:rFonts w:ascii="Cambria" w:hAnsi="Cambria"/>
        </w:rPr>
        <w:t>gram restructuring action plans</w:t>
      </w:r>
    </w:p>
    <w:p w:rsidR="00F5371B" w:rsidRPr="00F1113F" w:rsidRDefault="00F5371B" w:rsidP="00F5371B">
      <w:pPr>
        <w:pStyle w:val="Text-Citation"/>
        <w:ind w:left="2880" w:firstLine="0"/>
        <w:jc w:val="both"/>
        <w:rPr>
          <w:rFonts w:ascii="Cambria" w:hAnsi="Cambria"/>
        </w:rPr>
      </w:pPr>
    </w:p>
    <w:p w:rsidR="006700D1" w:rsidRDefault="00D02CCE" w:rsidP="006700D1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Education / </w:t>
      </w:r>
      <w:r w:rsidR="006700D1">
        <w:rPr>
          <w:rFonts w:ascii="Cambria" w:hAnsi="Cambria"/>
          <w:b/>
          <w:bCs/>
          <w:i/>
          <w:iCs/>
        </w:rPr>
        <w:t xml:space="preserve">Academic </w:t>
      </w:r>
      <w:r w:rsidR="00A05E88">
        <w:rPr>
          <w:rFonts w:ascii="Cambria" w:hAnsi="Cambria"/>
          <w:b/>
          <w:bCs/>
          <w:i/>
          <w:iCs/>
        </w:rPr>
        <w:t xml:space="preserve">Core Curriculum </w:t>
      </w:r>
      <w:r w:rsidR="006700D1">
        <w:rPr>
          <w:rFonts w:ascii="Cambria" w:hAnsi="Cambria"/>
          <w:b/>
          <w:bCs/>
          <w:i/>
          <w:iCs/>
        </w:rPr>
        <w:t xml:space="preserve">Program </w:t>
      </w:r>
      <w:r w:rsidR="005D4881">
        <w:rPr>
          <w:rFonts w:ascii="Cambria" w:hAnsi="Cambria"/>
          <w:b/>
          <w:bCs/>
          <w:i/>
          <w:iCs/>
        </w:rPr>
        <w:t xml:space="preserve">(CCP) </w:t>
      </w:r>
      <w:r w:rsidR="006700D1">
        <w:rPr>
          <w:rFonts w:ascii="Cambria" w:hAnsi="Cambria"/>
          <w:b/>
          <w:bCs/>
          <w:i/>
          <w:iCs/>
        </w:rPr>
        <w:t>Coordination D</w:t>
      </w:r>
      <w:r w:rsidR="00E007A0">
        <w:rPr>
          <w:rFonts w:ascii="Cambria" w:hAnsi="Cambria"/>
          <w:b/>
          <w:bCs/>
          <w:i/>
          <w:iCs/>
        </w:rPr>
        <w:t>uties</w:t>
      </w:r>
    </w:p>
    <w:p w:rsidR="00EB3F4B" w:rsidRDefault="00E63A56" w:rsidP="005D488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F67C4">
        <w:rPr>
          <w:rFonts w:ascii="Cambria" w:hAnsi="Cambria"/>
        </w:rPr>
        <w:t>Assisted</w:t>
      </w:r>
      <w:r w:rsidR="00EB3F4B" w:rsidRPr="000F67C4">
        <w:rPr>
          <w:rFonts w:ascii="Cambria" w:hAnsi="Cambria"/>
        </w:rPr>
        <w:t xml:space="preserve"> with overseeing all aspects of </w:t>
      </w:r>
      <w:r w:rsidR="008D47F2">
        <w:rPr>
          <w:rFonts w:ascii="Cambria" w:hAnsi="Cambria"/>
        </w:rPr>
        <w:t xml:space="preserve">Core Curriculum </w:t>
      </w:r>
      <w:r w:rsidR="005D4881">
        <w:rPr>
          <w:rFonts w:ascii="Cambria" w:hAnsi="Cambria"/>
        </w:rPr>
        <w:t>P</w:t>
      </w:r>
      <w:r w:rsidR="00EB3F4B" w:rsidRPr="000F67C4">
        <w:rPr>
          <w:rFonts w:ascii="Cambria" w:hAnsi="Cambria"/>
        </w:rPr>
        <w:t>rogram’s academic and admin-related operations</w:t>
      </w:r>
    </w:p>
    <w:p w:rsidR="00920582" w:rsidRDefault="00E63A56" w:rsidP="005D488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F67C4">
        <w:rPr>
          <w:rFonts w:ascii="Cambria" w:hAnsi="Cambria"/>
        </w:rPr>
        <w:t xml:space="preserve">Assisted </w:t>
      </w:r>
      <w:r w:rsidR="009E297F" w:rsidRPr="000F67C4">
        <w:rPr>
          <w:rFonts w:ascii="Cambria" w:hAnsi="Cambria"/>
        </w:rPr>
        <w:t>with managing</w:t>
      </w:r>
      <w:r w:rsidR="00920582" w:rsidRPr="000F67C4">
        <w:rPr>
          <w:rFonts w:ascii="Cambria" w:hAnsi="Cambria"/>
        </w:rPr>
        <w:t xml:space="preserve"> </w:t>
      </w:r>
      <w:r w:rsidR="005D4881">
        <w:rPr>
          <w:rFonts w:ascii="Cambria" w:hAnsi="Cambria"/>
        </w:rPr>
        <w:t>Core Curriculum P</w:t>
      </w:r>
      <w:r w:rsidR="005D4881" w:rsidRPr="000F67C4">
        <w:rPr>
          <w:rFonts w:ascii="Cambria" w:hAnsi="Cambria"/>
        </w:rPr>
        <w:t xml:space="preserve">rogram’s </w:t>
      </w:r>
      <w:r w:rsidR="00920582" w:rsidRPr="000F67C4">
        <w:rPr>
          <w:rFonts w:ascii="Cambria" w:hAnsi="Cambria"/>
        </w:rPr>
        <w:t>academic projects and workflow</w:t>
      </w:r>
      <w:r w:rsidR="00165142" w:rsidRPr="000F67C4">
        <w:rPr>
          <w:rFonts w:ascii="Cambria" w:hAnsi="Cambria"/>
        </w:rPr>
        <w:t>s</w:t>
      </w:r>
    </w:p>
    <w:p w:rsidR="00185860" w:rsidRDefault="00185860" w:rsidP="000F67C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Assisted with </w:t>
      </w:r>
      <w:r w:rsidR="002723DF">
        <w:rPr>
          <w:rFonts w:ascii="Cambria" w:hAnsi="Cambria"/>
        </w:rPr>
        <w:t xml:space="preserve">reviewing and </w:t>
      </w:r>
      <w:r>
        <w:rPr>
          <w:rFonts w:ascii="Cambria" w:hAnsi="Cambria"/>
        </w:rPr>
        <w:t>revising Core Curriculum Program’s vision, mission, objectives and learning outcomes to ensure their alignment with Qatar University’s new strategic directives (2018-2022)</w:t>
      </w:r>
      <w:r w:rsidR="00683E7A">
        <w:rPr>
          <w:rFonts w:ascii="Cambria" w:hAnsi="Cambria"/>
        </w:rPr>
        <w:t xml:space="preserve"> and </w:t>
      </w:r>
      <w:r w:rsidR="00CD260F">
        <w:rPr>
          <w:rFonts w:ascii="Cambria" w:hAnsi="Cambria"/>
        </w:rPr>
        <w:t xml:space="preserve">in line with </w:t>
      </w:r>
      <w:r w:rsidR="00683E7A">
        <w:rPr>
          <w:rFonts w:ascii="Cambria" w:hAnsi="Cambria"/>
        </w:rPr>
        <w:t>the international</w:t>
      </w:r>
      <w:r w:rsidR="00CD260F">
        <w:rPr>
          <w:rFonts w:ascii="Cambria" w:hAnsi="Cambria"/>
        </w:rPr>
        <w:t xml:space="preserve"> best and high impact practices</w:t>
      </w:r>
    </w:p>
    <w:p w:rsidR="00165142" w:rsidRDefault="00E63A56" w:rsidP="00683E7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F67C4">
        <w:rPr>
          <w:rFonts w:ascii="Cambria" w:hAnsi="Cambria"/>
        </w:rPr>
        <w:t xml:space="preserve">Assisted </w:t>
      </w:r>
      <w:r w:rsidR="00165142" w:rsidRPr="000F67C4">
        <w:rPr>
          <w:rFonts w:ascii="Cambria" w:hAnsi="Cambria"/>
        </w:rPr>
        <w:t xml:space="preserve">with monitoring the implementation of the </w:t>
      </w:r>
      <w:r w:rsidR="00683E7A">
        <w:rPr>
          <w:rFonts w:ascii="Cambria" w:hAnsi="Cambria"/>
        </w:rPr>
        <w:t xml:space="preserve">Core Curriculum’s </w:t>
      </w:r>
      <w:r w:rsidR="00165142" w:rsidRPr="000F67C4">
        <w:rPr>
          <w:rFonts w:ascii="Cambria" w:hAnsi="Cambria"/>
        </w:rPr>
        <w:t>strategic plan, action goals and objectives</w:t>
      </w:r>
    </w:p>
    <w:p w:rsidR="00C94ED2" w:rsidRDefault="001D057C" w:rsidP="002B3CB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Has been a</w:t>
      </w:r>
      <w:r w:rsidR="00D571B4">
        <w:rPr>
          <w:rFonts w:ascii="Cambria" w:hAnsi="Cambria"/>
        </w:rPr>
        <w:t xml:space="preserve">ctively involved in the Program Academic Review Process </w:t>
      </w:r>
    </w:p>
    <w:p w:rsidR="002B3CBA" w:rsidRDefault="002B3CBA" w:rsidP="002B3CB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Has been actively involved in the Program academic restructuring process as part of the Program Restructuring Task Force</w:t>
      </w:r>
    </w:p>
    <w:p w:rsidR="002B3CBA" w:rsidRDefault="002B3CBA" w:rsidP="00B83F1B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Has been actively involved in the implementation of </w:t>
      </w:r>
      <w:r w:rsidR="00B83F1B">
        <w:rPr>
          <w:rFonts w:ascii="Cambria" w:hAnsi="Cambria"/>
        </w:rPr>
        <w:t xml:space="preserve">all </w:t>
      </w:r>
      <w:r>
        <w:rPr>
          <w:rFonts w:ascii="Cambria" w:hAnsi="Cambria"/>
        </w:rPr>
        <w:t xml:space="preserve">Program </w:t>
      </w:r>
      <w:r w:rsidR="00B83F1B">
        <w:rPr>
          <w:rFonts w:ascii="Cambria" w:hAnsi="Cambria"/>
        </w:rPr>
        <w:t xml:space="preserve">changes </w:t>
      </w:r>
      <w:r>
        <w:rPr>
          <w:rFonts w:ascii="Cambria" w:hAnsi="Cambria"/>
        </w:rPr>
        <w:t>as part of the Program Restructuring Implementation Task Force</w:t>
      </w:r>
    </w:p>
    <w:p w:rsidR="005D4881" w:rsidRDefault="005D4881" w:rsidP="005D488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Assisted with proposing a mechanism </w:t>
      </w:r>
      <w:r w:rsidRPr="005D4881">
        <w:rPr>
          <w:rFonts w:ascii="Cambria" w:hAnsi="Cambria"/>
        </w:rPr>
        <w:t xml:space="preserve">to ensure the transitional process to the new </w:t>
      </w:r>
      <w:r>
        <w:rPr>
          <w:rFonts w:ascii="Cambria" w:hAnsi="Cambria"/>
        </w:rPr>
        <w:t xml:space="preserve">Core Curriculum Program’s </w:t>
      </w:r>
      <w:r w:rsidRPr="005D4881">
        <w:rPr>
          <w:rFonts w:ascii="Cambria" w:hAnsi="Cambria"/>
        </w:rPr>
        <w:t>structure is implemented smoothly</w:t>
      </w:r>
    </w:p>
    <w:p w:rsidR="0061403F" w:rsidRDefault="0061403F" w:rsidP="000F67C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F67C4">
        <w:rPr>
          <w:rFonts w:ascii="Cambria" w:hAnsi="Cambria"/>
        </w:rPr>
        <w:t>Produced a variety of academic proposals</w:t>
      </w:r>
      <w:r w:rsidR="000D4048">
        <w:rPr>
          <w:rFonts w:ascii="Cambria" w:hAnsi="Cambria"/>
        </w:rPr>
        <w:t xml:space="preserve"> and reports</w:t>
      </w:r>
    </w:p>
    <w:p w:rsidR="00EB3F4B" w:rsidRDefault="0061403F" w:rsidP="005A548C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F67C4">
        <w:rPr>
          <w:rFonts w:ascii="Cambria" w:hAnsi="Cambria"/>
        </w:rPr>
        <w:t>P</w:t>
      </w:r>
      <w:r w:rsidR="00E63A56" w:rsidRPr="000F67C4">
        <w:rPr>
          <w:rFonts w:ascii="Cambria" w:hAnsi="Cambria"/>
        </w:rPr>
        <w:t xml:space="preserve">roduced </w:t>
      </w:r>
      <w:r w:rsidR="00EB3F4B" w:rsidRPr="000F67C4">
        <w:rPr>
          <w:rFonts w:ascii="Cambria" w:hAnsi="Cambria"/>
        </w:rPr>
        <w:t>analytical</w:t>
      </w:r>
      <w:r w:rsidR="00E63A56" w:rsidRPr="000F67C4">
        <w:rPr>
          <w:rFonts w:ascii="Cambria" w:hAnsi="Cambria"/>
        </w:rPr>
        <w:t>,</w:t>
      </w:r>
      <w:r w:rsidR="00EB3F4B" w:rsidRPr="000F67C4">
        <w:rPr>
          <w:rFonts w:ascii="Cambria" w:hAnsi="Cambria"/>
        </w:rPr>
        <w:t xml:space="preserve"> statistical </w:t>
      </w:r>
      <w:r w:rsidR="00E63A56" w:rsidRPr="000F67C4">
        <w:rPr>
          <w:rFonts w:ascii="Cambria" w:hAnsi="Cambria"/>
        </w:rPr>
        <w:t xml:space="preserve">and information </w:t>
      </w:r>
      <w:r w:rsidR="00EB3F4B" w:rsidRPr="000F67C4">
        <w:rPr>
          <w:rFonts w:ascii="Cambria" w:hAnsi="Cambria"/>
        </w:rPr>
        <w:t xml:space="preserve">reports for </w:t>
      </w:r>
      <w:r w:rsidR="005A548C">
        <w:rPr>
          <w:rFonts w:ascii="Cambria" w:hAnsi="Cambria"/>
        </w:rPr>
        <w:t>P</w:t>
      </w:r>
      <w:r w:rsidR="00EB3F4B" w:rsidRPr="000F67C4">
        <w:rPr>
          <w:rFonts w:ascii="Cambria" w:hAnsi="Cambria"/>
        </w:rPr>
        <w:t xml:space="preserve">rogram </w:t>
      </w:r>
      <w:r w:rsidR="005A548C">
        <w:rPr>
          <w:rFonts w:ascii="Cambria" w:hAnsi="Cambria"/>
        </w:rPr>
        <w:t>M</w:t>
      </w:r>
      <w:r w:rsidR="00EB3F4B" w:rsidRPr="000F67C4">
        <w:rPr>
          <w:rFonts w:ascii="Cambria" w:hAnsi="Cambria"/>
        </w:rPr>
        <w:t>anagement</w:t>
      </w:r>
    </w:p>
    <w:p w:rsidR="00E63A56" w:rsidRDefault="00CD260F" w:rsidP="00CD260F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Assisted with devising</w:t>
      </w:r>
      <w:r w:rsidR="000F67C4">
        <w:rPr>
          <w:rFonts w:ascii="Cambria" w:hAnsi="Cambria"/>
        </w:rPr>
        <w:t xml:space="preserve"> </w:t>
      </w:r>
      <w:r w:rsidR="00E63A56" w:rsidRPr="009E6C52">
        <w:rPr>
          <w:rFonts w:ascii="Cambria" w:hAnsi="Cambria"/>
        </w:rPr>
        <w:t xml:space="preserve">new </w:t>
      </w:r>
      <w:r>
        <w:rPr>
          <w:rFonts w:ascii="Cambria" w:hAnsi="Cambria"/>
        </w:rPr>
        <w:t xml:space="preserve">program </w:t>
      </w:r>
      <w:r w:rsidR="00E63A56" w:rsidRPr="009E6C52">
        <w:rPr>
          <w:rFonts w:ascii="Cambria" w:hAnsi="Cambria"/>
        </w:rPr>
        <w:t xml:space="preserve">policies and </w:t>
      </w:r>
      <w:r w:rsidR="00F76126">
        <w:rPr>
          <w:rFonts w:ascii="Cambria" w:hAnsi="Cambria"/>
        </w:rPr>
        <w:t xml:space="preserve">procedures as needed and </w:t>
      </w:r>
      <w:r w:rsidR="00AF6B66">
        <w:rPr>
          <w:rFonts w:ascii="Cambria" w:hAnsi="Cambria"/>
        </w:rPr>
        <w:t xml:space="preserve">reviewed and </w:t>
      </w:r>
      <w:r w:rsidR="00F76126">
        <w:rPr>
          <w:rFonts w:ascii="Cambria" w:hAnsi="Cambria"/>
        </w:rPr>
        <w:t>updated</w:t>
      </w:r>
      <w:r w:rsidR="00E63A56" w:rsidRPr="009E6C52">
        <w:rPr>
          <w:rFonts w:ascii="Cambria" w:hAnsi="Cambria"/>
        </w:rPr>
        <w:t xml:space="preserve"> </w:t>
      </w:r>
      <w:r w:rsidR="0093216B">
        <w:rPr>
          <w:rFonts w:ascii="Cambria" w:hAnsi="Cambria"/>
        </w:rPr>
        <w:t xml:space="preserve">the </w:t>
      </w:r>
      <w:r w:rsidR="00E63A56" w:rsidRPr="009E6C52">
        <w:rPr>
          <w:rFonts w:ascii="Cambria" w:hAnsi="Cambria"/>
        </w:rPr>
        <w:t xml:space="preserve">current </w:t>
      </w:r>
      <w:r w:rsidR="00E63A56">
        <w:rPr>
          <w:rFonts w:ascii="Cambria" w:hAnsi="Cambria"/>
        </w:rPr>
        <w:t>Core Curriculum Program’s</w:t>
      </w:r>
      <w:r w:rsidR="00F76126">
        <w:rPr>
          <w:rFonts w:ascii="Cambria" w:hAnsi="Cambria"/>
        </w:rPr>
        <w:t xml:space="preserve"> policies and disseminated</w:t>
      </w:r>
      <w:r w:rsidR="00E63A56" w:rsidRPr="009E6C52">
        <w:rPr>
          <w:rFonts w:ascii="Cambria" w:hAnsi="Cambria"/>
        </w:rPr>
        <w:t xml:space="preserve"> them to all stakeholders</w:t>
      </w:r>
      <w:r w:rsidR="00381BAC">
        <w:rPr>
          <w:rFonts w:ascii="Cambria" w:hAnsi="Cambria"/>
        </w:rPr>
        <w:t xml:space="preserve"> as part of duties and responsibilities in </w:t>
      </w:r>
      <w:r w:rsidR="00747536">
        <w:rPr>
          <w:rFonts w:ascii="Cambria" w:hAnsi="Cambria"/>
        </w:rPr>
        <w:t xml:space="preserve">the </w:t>
      </w:r>
      <w:r w:rsidR="00EC786B">
        <w:rPr>
          <w:rFonts w:ascii="Cambria" w:hAnsi="Cambria"/>
        </w:rPr>
        <w:t xml:space="preserve">Core Curriculum Program’s </w:t>
      </w:r>
      <w:r w:rsidR="00747536">
        <w:rPr>
          <w:rFonts w:ascii="Cambria" w:hAnsi="Cambria"/>
        </w:rPr>
        <w:t>Po</w:t>
      </w:r>
      <w:r w:rsidR="00381BAC">
        <w:rPr>
          <w:rFonts w:ascii="Cambria" w:hAnsi="Cambria"/>
        </w:rPr>
        <w:t>licies and Procedures Taskforce</w:t>
      </w:r>
    </w:p>
    <w:p w:rsidR="003D35F8" w:rsidRPr="00D54AF4" w:rsidRDefault="003D35F8" w:rsidP="00EC786B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D54AF4">
        <w:rPr>
          <w:rFonts w:ascii="Cambria" w:hAnsi="Cambria"/>
        </w:rPr>
        <w:t xml:space="preserve">Contributed to the formulation of </w:t>
      </w:r>
      <w:r w:rsidR="00EC786B" w:rsidRPr="00D54AF4">
        <w:rPr>
          <w:rFonts w:ascii="Cambria" w:hAnsi="Cambria"/>
        </w:rPr>
        <w:t xml:space="preserve">Program </w:t>
      </w:r>
      <w:r w:rsidRPr="00D54AF4">
        <w:rPr>
          <w:rFonts w:ascii="Cambria" w:hAnsi="Cambria"/>
        </w:rPr>
        <w:t xml:space="preserve">academic initiatives (i.e. academic program restructuring, initiation of </w:t>
      </w:r>
      <w:r>
        <w:rPr>
          <w:rFonts w:ascii="Cambria" w:hAnsi="Cambria"/>
        </w:rPr>
        <w:t>a new professional development program</w:t>
      </w:r>
      <w:r w:rsidR="00EC786B">
        <w:rPr>
          <w:rFonts w:ascii="Cambria" w:hAnsi="Cambria"/>
        </w:rPr>
        <w:t xml:space="preserve"> for all instructors of core curriculum courses</w:t>
      </w:r>
      <w:r>
        <w:rPr>
          <w:rFonts w:ascii="Cambria" w:hAnsi="Cambria"/>
        </w:rPr>
        <w:t>, etc.</w:t>
      </w:r>
      <w:r w:rsidRPr="00D54AF4">
        <w:rPr>
          <w:rFonts w:ascii="Cambria" w:hAnsi="Cambria"/>
        </w:rPr>
        <w:t>)</w:t>
      </w:r>
    </w:p>
    <w:p w:rsidR="00456691" w:rsidRPr="009E6C52" w:rsidRDefault="00456691" w:rsidP="0069017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Made </w:t>
      </w:r>
      <w:r w:rsidRPr="009E6C52">
        <w:rPr>
          <w:rFonts w:ascii="Cambria" w:hAnsi="Cambria"/>
        </w:rPr>
        <w:t xml:space="preserve">recommendations for new course additions or </w:t>
      </w:r>
      <w:r w:rsidR="00690171">
        <w:rPr>
          <w:rFonts w:ascii="Cambria" w:hAnsi="Cambria"/>
        </w:rPr>
        <w:t xml:space="preserve">curricular </w:t>
      </w:r>
      <w:r w:rsidRPr="009E6C52">
        <w:rPr>
          <w:rFonts w:ascii="Cambria" w:hAnsi="Cambria"/>
        </w:rPr>
        <w:t xml:space="preserve">changes </w:t>
      </w:r>
      <w:r w:rsidR="00690171">
        <w:rPr>
          <w:rFonts w:ascii="Cambria" w:hAnsi="Cambria"/>
        </w:rPr>
        <w:t xml:space="preserve">to current courses </w:t>
      </w:r>
      <w:r w:rsidRPr="009E6C52">
        <w:rPr>
          <w:rFonts w:ascii="Cambria" w:hAnsi="Cambria"/>
        </w:rPr>
        <w:t xml:space="preserve">as informed by relevant research and based on the needs of the </w:t>
      </w:r>
      <w:r w:rsidR="00690171">
        <w:rPr>
          <w:rFonts w:ascii="Cambria" w:hAnsi="Cambria"/>
        </w:rPr>
        <w:t xml:space="preserve">Core Curriculum Program </w:t>
      </w:r>
      <w:r w:rsidRPr="009E6C52">
        <w:rPr>
          <w:rFonts w:ascii="Cambria" w:hAnsi="Cambria"/>
        </w:rPr>
        <w:t>and the in</w:t>
      </w:r>
      <w:r w:rsidR="00E007A0">
        <w:rPr>
          <w:rFonts w:ascii="Cambria" w:hAnsi="Cambria"/>
        </w:rPr>
        <w:t>stitution</w:t>
      </w:r>
    </w:p>
    <w:p w:rsidR="00F32DFC" w:rsidRPr="009E6C52" w:rsidRDefault="00F32DFC" w:rsidP="000F67C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Executed </w:t>
      </w:r>
      <w:r w:rsidRPr="009E6C52">
        <w:rPr>
          <w:rFonts w:ascii="Cambria" w:hAnsi="Cambria"/>
        </w:rPr>
        <w:t xml:space="preserve">curricular mapping to ensure all </w:t>
      </w:r>
      <w:r>
        <w:rPr>
          <w:rFonts w:ascii="Cambria" w:hAnsi="Cambria"/>
        </w:rPr>
        <w:t>core curriculum</w:t>
      </w:r>
      <w:r w:rsidRPr="009E6C52">
        <w:rPr>
          <w:rFonts w:ascii="Cambria" w:hAnsi="Cambria"/>
        </w:rPr>
        <w:t xml:space="preserve"> courses are updated, aligned with and conforms to the CCP goals, learning outcomes,</w:t>
      </w:r>
      <w:r>
        <w:rPr>
          <w:rFonts w:ascii="Cambria" w:hAnsi="Cambria"/>
        </w:rPr>
        <w:t xml:space="preserve"> and program-level competencies</w:t>
      </w:r>
    </w:p>
    <w:p w:rsidR="00164B78" w:rsidRPr="00164B78" w:rsidRDefault="00164B78" w:rsidP="0093216B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bookmarkStart w:id="1" w:name="OLE_LINK6"/>
      <w:r w:rsidRPr="00164B78">
        <w:rPr>
          <w:rFonts w:ascii="Cambria" w:hAnsi="Cambria"/>
        </w:rPr>
        <w:t xml:space="preserve">Assists </w:t>
      </w:r>
      <w:r w:rsidR="003A6027">
        <w:rPr>
          <w:rFonts w:ascii="Cambria" w:hAnsi="Cambria"/>
        </w:rPr>
        <w:t xml:space="preserve">with </w:t>
      </w:r>
      <w:r w:rsidRPr="00164B78">
        <w:rPr>
          <w:rFonts w:ascii="Cambria" w:hAnsi="Cambria"/>
        </w:rPr>
        <w:t xml:space="preserve">conducting research/benchmarking related to the needs of the Program </w:t>
      </w:r>
      <w:r w:rsidR="003A6027">
        <w:rPr>
          <w:rFonts w:ascii="Cambria" w:hAnsi="Cambria"/>
        </w:rPr>
        <w:t>to enhance its quality</w:t>
      </w:r>
    </w:p>
    <w:p w:rsidR="00377359" w:rsidRPr="00164B78" w:rsidRDefault="00377359" w:rsidP="00377359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bookmarkStart w:id="2" w:name="OLE_LINK3"/>
      <w:bookmarkStart w:id="3" w:name="OLE_LINK4"/>
      <w:bookmarkStart w:id="4" w:name="OLE_LINK5"/>
      <w:bookmarkEnd w:id="1"/>
      <w:r>
        <w:rPr>
          <w:rFonts w:ascii="Cambria" w:hAnsi="Cambria"/>
        </w:rPr>
        <w:t>Translated</w:t>
      </w:r>
      <w:r w:rsidRPr="00164B78">
        <w:rPr>
          <w:rFonts w:ascii="Cambria" w:hAnsi="Cambria"/>
        </w:rPr>
        <w:t xml:space="preserve"> materials </w:t>
      </w:r>
      <w:r>
        <w:rPr>
          <w:rFonts w:ascii="Cambria" w:hAnsi="Cambria"/>
        </w:rPr>
        <w:t xml:space="preserve">(from English into Arabic and vice versa) </w:t>
      </w:r>
      <w:r w:rsidR="00CD260F">
        <w:rPr>
          <w:rFonts w:ascii="Cambria" w:hAnsi="Cambria"/>
        </w:rPr>
        <w:t>as and when necessary</w:t>
      </w:r>
    </w:p>
    <w:bookmarkEnd w:id="2"/>
    <w:bookmarkEnd w:id="3"/>
    <w:bookmarkEnd w:id="4"/>
    <w:p w:rsidR="003D35F8" w:rsidRPr="009E6C52" w:rsidRDefault="00CD260F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Liaised</w:t>
      </w:r>
      <w:r w:rsidR="003D35F8" w:rsidRPr="009E6C52">
        <w:rPr>
          <w:rFonts w:ascii="Cambria" w:hAnsi="Cambria"/>
        </w:rPr>
        <w:t xml:space="preserve"> with various internal stakeholders to provide data needed for the reports (i.e. self-study report, annual report, and other reports as required)</w:t>
      </w:r>
    </w:p>
    <w:p w:rsidR="009E297F" w:rsidRPr="009E6C52" w:rsidRDefault="009E297F" w:rsidP="00C90137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9E6C52">
        <w:rPr>
          <w:rFonts w:ascii="Cambria" w:hAnsi="Cambria"/>
        </w:rPr>
        <w:lastRenderedPageBreak/>
        <w:t>Collaborate</w:t>
      </w:r>
      <w:r w:rsidR="00CD260F">
        <w:rPr>
          <w:rFonts w:ascii="Cambria" w:hAnsi="Cambria"/>
        </w:rPr>
        <w:t>d</w:t>
      </w:r>
      <w:r w:rsidRPr="009E6C52">
        <w:rPr>
          <w:rFonts w:ascii="Cambria" w:hAnsi="Cambria"/>
        </w:rPr>
        <w:t xml:space="preserve"> with campus partners and stakeholders (e.g., colleges </w:t>
      </w:r>
      <w:r w:rsidR="003A6027">
        <w:rPr>
          <w:rFonts w:ascii="Cambria" w:hAnsi="Cambria"/>
        </w:rPr>
        <w:t>HOD’s</w:t>
      </w:r>
      <w:r w:rsidRPr="009E6C52">
        <w:rPr>
          <w:rFonts w:ascii="Cambria" w:hAnsi="Cambria"/>
        </w:rPr>
        <w:t xml:space="preserve">, </w:t>
      </w:r>
      <w:r w:rsidR="00CD260F">
        <w:rPr>
          <w:rFonts w:ascii="Cambria" w:hAnsi="Cambria"/>
        </w:rPr>
        <w:t xml:space="preserve">Assistant Deans for Student Affairs, </w:t>
      </w:r>
      <w:r w:rsidRPr="009E6C52">
        <w:rPr>
          <w:rFonts w:ascii="Cambria" w:hAnsi="Cambria"/>
        </w:rPr>
        <w:t xml:space="preserve">student affairs staff, </w:t>
      </w:r>
      <w:r w:rsidR="00C90137" w:rsidRPr="009E6C52">
        <w:rPr>
          <w:rFonts w:ascii="Cambria" w:hAnsi="Cambria"/>
        </w:rPr>
        <w:t xml:space="preserve">academic advisors, </w:t>
      </w:r>
      <w:r w:rsidRPr="009E6C52">
        <w:rPr>
          <w:rFonts w:ascii="Cambria" w:hAnsi="Cambria"/>
        </w:rPr>
        <w:t xml:space="preserve">Admissions staff, communications, etc.) to ensure effective and timely implementation of all aspects </w:t>
      </w:r>
      <w:r w:rsidR="003A6027">
        <w:rPr>
          <w:rFonts w:ascii="Cambria" w:hAnsi="Cambria"/>
        </w:rPr>
        <w:t xml:space="preserve">and projects </w:t>
      </w:r>
      <w:r w:rsidRPr="009E6C52">
        <w:rPr>
          <w:rFonts w:ascii="Cambria" w:hAnsi="Cambria"/>
        </w:rPr>
        <w:t>of the Core Curriculum Program</w:t>
      </w:r>
    </w:p>
    <w:p w:rsidR="00486D29" w:rsidRDefault="004A677B" w:rsidP="004A677B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Liaised </w:t>
      </w:r>
      <w:r w:rsidR="003A6027">
        <w:rPr>
          <w:rFonts w:ascii="Cambria" w:hAnsi="Cambria"/>
        </w:rPr>
        <w:t xml:space="preserve">with </w:t>
      </w:r>
      <w:r w:rsidR="00486D29" w:rsidRPr="00486D29">
        <w:rPr>
          <w:rFonts w:ascii="Cambria" w:hAnsi="Cambria"/>
        </w:rPr>
        <w:t xml:space="preserve">academic advising </w:t>
      </w:r>
      <w:r w:rsidR="003A6027">
        <w:rPr>
          <w:rFonts w:ascii="Cambria" w:hAnsi="Cambria"/>
        </w:rPr>
        <w:t xml:space="preserve">units and section heads in colleges </w:t>
      </w:r>
      <w:r w:rsidR="0093216B">
        <w:rPr>
          <w:rFonts w:ascii="Cambria" w:hAnsi="Cambria"/>
        </w:rPr>
        <w:t xml:space="preserve">about </w:t>
      </w:r>
      <w:r w:rsidR="00486D29" w:rsidRPr="00486D29">
        <w:rPr>
          <w:rFonts w:ascii="Cambria" w:hAnsi="Cambria"/>
        </w:rPr>
        <w:t xml:space="preserve">the </w:t>
      </w:r>
      <w:r w:rsidR="003A6027">
        <w:rPr>
          <w:rFonts w:ascii="Cambria" w:hAnsi="Cambria"/>
        </w:rPr>
        <w:t>Core Curriculum Program</w:t>
      </w:r>
      <w:r w:rsidR="00926140">
        <w:rPr>
          <w:rFonts w:ascii="Cambria" w:hAnsi="Cambria"/>
        </w:rPr>
        <w:t xml:space="preserve"> for a variety of tasks (i.e. course substitution and equivalency requests</w:t>
      </w:r>
      <w:r w:rsidR="0030777C">
        <w:rPr>
          <w:rFonts w:ascii="Cambria" w:hAnsi="Cambria"/>
        </w:rPr>
        <w:t xml:space="preserve">, handling </w:t>
      </w:r>
      <w:r w:rsidR="0030777C" w:rsidRPr="009E6C52">
        <w:rPr>
          <w:rFonts w:ascii="Cambria" w:hAnsi="Cambria"/>
        </w:rPr>
        <w:t>override requests</w:t>
      </w:r>
      <w:r w:rsidR="00926140">
        <w:rPr>
          <w:rFonts w:ascii="Cambria" w:hAnsi="Cambria"/>
        </w:rPr>
        <w:t>)</w:t>
      </w:r>
    </w:p>
    <w:p w:rsidR="00920582" w:rsidRPr="009E6C52" w:rsidRDefault="00920582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9E6C52">
        <w:rPr>
          <w:rFonts w:ascii="Cambria" w:hAnsi="Cambria"/>
        </w:rPr>
        <w:t>Liaise</w:t>
      </w:r>
      <w:r w:rsidR="00A31CE3">
        <w:rPr>
          <w:rFonts w:ascii="Cambria" w:hAnsi="Cambria"/>
        </w:rPr>
        <w:t>d</w:t>
      </w:r>
      <w:r w:rsidRPr="009E6C52">
        <w:rPr>
          <w:rFonts w:ascii="Cambria" w:hAnsi="Cambria"/>
        </w:rPr>
        <w:t xml:space="preserve"> with other departments planning to contribute courses to the </w:t>
      </w:r>
      <w:r w:rsidR="003D35F8">
        <w:rPr>
          <w:rFonts w:ascii="Cambria" w:hAnsi="Cambria"/>
        </w:rPr>
        <w:t xml:space="preserve">Core Curriculum </w:t>
      </w:r>
      <w:r w:rsidRPr="009E6C52">
        <w:rPr>
          <w:rFonts w:ascii="Cambria" w:hAnsi="Cambria"/>
        </w:rPr>
        <w:t>Program and f</w:t>
      </w:r>
      <w:r w:rsidR="00243E48">
        <w:rPr>
          <w:rFonts w:ascii="Cambria" w:hAnsi="Cambria"/>
        </w:rPr>
        <w:t>ollow</w:t>
      </w:r>
      <w:r w:rsidR="00CD363D">
        <w:rPr>
          <w:rFonts w:ascii="Cambria" w:hAnsi="Cambria"/>
        </w:rPr>
        <w:t>ed</w:t>
      </w:r>
      <w:r w:rsidR="00243E48">
        <w:rPr>
          <w:rFonts w:ascii="Cambria" w:hAnsi="Cambria"/>
        </w:rPr>
        <w:t xml:space="preserve">-up on calls for </w:t>
      </w:r>
      <w:r w:rsidR="003A6027">
        <w:rPr>
          <w:rFonts w:ascii="Cambria" w:hAnsi="Cambria"/>
        </w:rPr>
        <w:t xml:space="preserve">new course </w:t>
      </w:r>
      <w:r w:rsidR="00243E48">
        <w:rPr>
          <w:rFonts w:ascii="Cambria" w:hAnsi="Cambria"/>
        </w:rPr>
        <w:t>proposals</w:t>
      </w:r>
    </w:p>
    <w:p w:rsidR="009E297F" w:rsidRDefault="002B0FB6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Monitored</w:t>
      </w:r>
      <w:r w:rsidR="009E297F" w:rsidRPr="009E6C52">
        <w:rPr>
          <w:rFonts w:ascii="Cambria" w:hAnsi="Cambria"/>
        </w:rPr>
        <w:t xml:space="preserve"> enrollment patterns in the </w:t>
      </w:r>
      <w:r w:rsidR="009E297F">
        <w:rPr>
          <w:rFonts w:ascii="Cambria" w:hAnsi="Cambria"/>
        </w:rPr>
        <w:t xml:space="preserve">core curriculum </w:t>
      </w:r>
      <w:r w:rsidR="009671B5">
        <w:rPr>
          <w:rFonts w:ascii="Cambria" w:hAnsi="Cambria"/>
        </w:rPr>
        <w:t>courses and provided</w:t>
      </w:r>
      <w:r w:rsidR="009E297F" w:rsidRPr="009E6C52">
        <w:rPr>
          <w:rFonts w:ascii="Cambria" w:hAnsi="Cambria"/>
        </w:rPr>
        <w:t xml:space="preserve"> relevant information to the Program Director,</w:t>
      </w:r>
    </w:p>
    <w:p w:rsidR="003A6027" w:rsidRDefault="005A5085" w:rsidP="005A5085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5A5085">
        <w:rPr>
          <w:rFonts w:ascii="Cambria" w:hAnsi="Cambria"/>
        </w:rPr>
        <w:t>Help</w:t>
      </w:r>
      <w:r w:rsidR="002B0FB6">
        <w:rPr>
          <w:rFonts w:ascii="Cambria" w:hAnsi="Cambria"/>
        </w:rPr>
        <w:t>ed</w:t>
      </w:r>
      <w:r w:rsidRPr="005A5085">
        <w:rPr>
          <w:rFonts w:ascii="Cambria" w:hAnsi="Cambria"/>
        </w:rPr>
        <w:t xml:space="preserve"> with the scheduling process, using the working systems such as Web Data Collector, COGNOS and Banner, </w:t>
      </w:r>
    </w:p>
    <w:p w:rsidR="005A5085" w:rsidRPr="005A5085" w:rsidRDefault="009519F7" w:rsidP="003A6027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Performed </w:t>
      </w:r>
      <w:r w:rsidR="005A5085" w:rsidRPr="005A5085">
        <w:rPr>
          <w:rFonts w:ascii="Cambria" w:hAnsi="Cambria"/>
        </w:rPr>
        <w:t>faculty assignments on Banner – Oracle</w:t>
      </w:r>
      <w:r w:rsidR="00B024C0">
        <w:rPr>
          <w:rFonts w:ascii="Cambria" w:hAnsi="Cambria"/>
        </w:rPr>
        <w:t xml:space="preserve"> system</w:t>
      </w:r>
    </w:p>
    <w:p w:rsidR="00486D29" w:rsidRPr="00486D29" w:rsidRDefault="00486D29" w:rsidP="00065BE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86D29">
        <w:rPr>
          <w:rFonts w:ascii="Cambria" w:hAnsi="Cambria"/>
        </w:rPr>
        <w:t>Develop</w:t>
      </w:r>
      <w:r w:rsidR="005A5085">
        <w:rPr>
          <w:rFonts w:ascii="Cambria" w:hAnsi="Cambria"/>
        </w:rPr>
        <w:t>ed</w:t>
      </w:r>
      <w:r w:rsidRPr="00486D29">
        <w:rPr>
          <w:rFonts w:ascii="Cambria" w:hAnsi="Cambria"/>
        </w:rPr>
        <w:t xml:space="preserve"> and maintain</w:t>
      </w:r>
      <w:r w:rsidR="005A5085">
        <w:rPr>
          <w:rFonts w:ascii="Cambria" w:hAnsi="Cambria"/>
        </w:rPr>
        <w:t>ed</w:t>
      </w:r>
      <w:r w:rsidRPr="00486D29">
        <w:rPr>
          <w:rFonts w:ascii="Cambria" w:hAnsi="Cambria"/>
        </w:rPr>
        <w:t xml:space="preserve"> records and resources for use by CCP faculty and committees including schedules, course syllabi, and other information required for reporting to int</w:t>
      </w:r>
      <w:r w:rsidR="00B024C0">
        <w:rPr>
          <w:rFonts w:ascii="Cambria" w:hAnsi="Cambria"/>
        </w:rPr>
        <w:t>ernal and external stakeholders</w:t>
      </w:r>
    </w:p>
    <w:p w:rsidR="005A5085" w:rsidRPr="005A5085" w:rsidRDefault="005A5085" w:rsidP="005A5085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Composed and produced</w:t>
      </w:r>
      <w:r w:rsidRPr="005A5085">
        <w:rPr>
          <w:rFonts w:ascii="Cambria" w:hAnsi="Cambria"/>
        </w:rPr>
        <w:t xml:space="preserve"> a variety of business correspondence, reports, confidential documents and/or forms, and related materials  </w:t>
      </w:r>
    </w:p>
    <w:p w:rsidR="00AE4A78" w:rsidRDefault="002D78B8" w:rsidP="002D78B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Developed and administered </w:t>
      </w:r>
      <w:r w:rsidR="002C7D9F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core curriculum </w:t>
      </w:r>
      <w:r w:rsidR="00926140">
        <w:rPr>
          <w:rFonts w:ascii="Cambria" w:hAnsi="Cambria"/>
        </w:rPr>
        <w:t>program</w:t>
      </w:r>
      <w:r w:rsidR="00A245F2">
        <w:rPr>
          <w:rFonts w:ascii="Cambria" w:hAnsi="Cambria"/>
        </w:rPr>
        <w:t>’s</w:t>
      </w:r>
      <w:r w:rsidR="00926140">
        <w:rPr>
          <w:rFonts w:ascii="Cambria" w:hAnsi="Cambria"/>
        </w:rPr>
        <w:t xml:space="preserve"> budget and all pertinent expenditures</w:t>
      </w:r>
    </w:p>
    <w:p w:rsidR="00E02568" w:rsidRPr="009E6C52" w:rsidRDefault="00F9357A" w:rsidP="00F9357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Projected</w:t>
      </w:r>
      <w:r w:rsidR="00E02568" w:rsidRPr="009E6C52">
        <w:rPr>
          <w:rFonts w:ascii="Cambria" w:hAnsi="Cambria"/>
        </w:rPr>
        <w:t xml:space="preserve"> quantities of textbooks required and place</w:t>
      </w:r>
      <w:r>
        <w:rPr>
          <w:rFonts w:ascii="Cambria" w:hAnsi="Cambria"/>
        </w:rPr>
        <w:t>d</w:t>
      </w:r>
      <w:r w:rsidR="00E02568" w:rsidRPr="009E6C52">
        <w:rPr>
          <w:rFonts w:ascii="Cambria" w:hAnsi="Cambria"/>
        </w:rPr>
        <w:t xml:space="preserve"> and follow</w:t>
      </w:r>
      <w:r>
        <w:rPr>
          <w:rFonts w:ascii="Cambria" w:hAnsi="Cambria"/>
        </w:rPr>
        <w:t xml:space="preserve">ed up on textbooks purchase </w:t>
      </w:r>
      <w:r w:rsidR="00280207">
        <w:rPr>
          <w:rFonts w:ascii="Cambria" w:hAnsi="Cambria"/>
        </w:rPr>
        <w:t>orders</w:t>
      </w:r>
    </w:p>
    <w:p w:rsidR="00B024C0" w:rsidRDefault="00280207" w:rsidP="00615B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B024C0">
        <w:rPr>
          <w:rFonts w:ascii="Cambria" w:hAnsi="Cambria"/>
        </w:rPr>
        <w:t>Took</w:t>
      </w:r>
      <w:r w:rsidR="00E02568" w:rsidRPr="00B024C0">
        <w:rPr>
          <w:rFonts w:ascii="Cambria" w:hAnsi="Cambria"/>
        </w:rPr>
        <w:t xml:space="preserve"> </w:t>
      </w:r>
      <w:r w:rsidRPr="00B024C0">
        <w:rPr>
          <w:rFonts w:ascii="Cambria" w:hAnsi="Cambria"/>
        </w:rPr>
        <w:t>minutes and maintained</w:t>
      </w:r>
      <w:r w:rsidR="00E02568" w:rsidRPr="00B024C0">
        <w:rPr>
          <w:rFonts w:ascii="Cambria" w:hAnsi="Cambria"/>
        </w:rPr>
        <w:t xml:space="preserve"> records for CCP faculty meetings </w:t>
      </w:r>
    </w:p>
    <w:p w:rsidR="00E02568" w:rsidRPr="00B024C0" w:rsidRDefault="00377359" w:rsidP="00615B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B024C0">
        <w:rPr>
          <w:rFonts w:ascii="Cambria" w:hAnsi="Cambria"/>
        </w:rPr>
        <w:t>Performed</w:t>
      </w:r>
      <w:r w:rsidR="00E02568" w:rsidRPr="00B024C0">
        <w:rPr>
          <w:rFonts w:ascii="Cambria" w:hAnsi="Cambria"/>
        </w:rPr>
        <w:t xml:space="preserve"> analysis and assists with </w:t>
      </w:r>
      <w:r w:rsidRPr="00B024C0">
        <w:rPr>
          <w:rFonts w:ascii="Cambria" w:hAnsi="Cambria"/>
        </w:rPr>
        <w:t xml:space="preserve">writing academic </w:t>
      </w:r>
      <w:r w:rsidR="00E02568" w:rsidRPr="00B024C0">
        <w:rPr>
          <w:rFonts w:ascii="Cambria" w:hAnsi="Cambria"/>
        </w:rPr>
        <w:t>proposals</w:t>
      </w:r>
    </w:p>
    <w:p w:rsidR="003D35F8" w:rsidRDefault="003D35F8" w:rsidP="003D35F8">
      <w:pPr>
        <w:pStyle w:val="Text-Citation"/>
        <w:ind w:left="2160" w:firstLine="0"/>
        <w:jc w:val="both"/>
        <w:rPr>
          <w:rFonts w:ascii="Cambria" w:hAnsi="Cambria"/>
        </w:rPr>
      </w:pPr>
    </w:p>
    <w:p w:rsidR="003D35F8" w:rsidRDefault="003D35F8" w:rsidP="003D35F8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Program Faculty Support  </w:t>
      </w:r>
    </w:p>
    <w:p w:rsidR="00E02568" w:rsidRDefault="00661236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Served</w:t>
      </w:r>
      <w:r w:rsidR="003D35F8" w:rsidRPr="009E6C52">
        <w:rPr>
          <w:rFonts w:ascii="Cambria" w:hAnsi="Cambria"/>
        </w:rPr>
        <w:t xml:space="preserve"> as Digital Measures </w:t>
      </w:r>
      <w:r w:rsidR="003D35F8">
        <w:rPr>
          <w:rFonts w:ascii="Cambria" w:hAnsi="Cambria"/>
        </w:rPr>
        <w:t>(Activity Insight) R</w:t>
      </w:r>
      <w:r w:rsidR="003D35F8" w:rsidRPr="009E6C52">
        <w:rPr>
          <w:rFonts w:ascii="Cambria" w:hAnsi="Cambria"/>
        </w:rPr>
        <w:t>epresentative</w:t>
      </w:r>
      <w:r w:rsidR="00E76824">
        <w:rPr>
          <w:rFonts w:ascii="Cambria" w:hAnsi="Cambria"/>
        </w:rPr>
        <w:t>/ Specialist</w:t>
      </w:r>
    </w:p>
    <w:p w:rsidR="00E02568" w:rsidRDefault="00E02568" w:rsidP="00D41923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Train</w:t>
      </w:r>
      <w:r w:rsidR="00D41923">
        <w:rPr>
          <w:rFonts w:ascii="Cambria" w:hAnsi="Cambria"/>
        </w:rPr>
        <w:t>ed</w:t>
      </w:r>
      <w:r>
        <w:rPr>
          <w:rFonts w:ascii="Cambria" w:hAnsi="Cambria"/>
        </w:rPr>
        <w:t xml:space="preserve"> new </w:t>
      </w:r>
      <w:r w:rsidR="00D41923">
        <w:rPr>
          <w:rFonts w:ascii="Cambria" w:hAnsi="Cambria"/>
        </w:rPr>
        <w:t xml:space="preserve">Qatar University </w:t>
      </w:r>
      <w:r>
        <w:rPr>
          <w:rFonts w:ascii="Cambria" w:hAnsi="Cambria"/>
        </w:rPr>
        <w:t xml:space="preserve">faculty on </w:t>
      </w:r>
      <w:r w:rsidR="00ED3997">
        <w:rPr>
          <w:rFonts w:ascii="Cambria" w:hAnsi="Cambria"/>
        </w:rPr>
        <w:t>Digital Measures/</w:t>
      </w:r>
      <w:r>
        <w:rPr>
          <w:rFonts w:ascii="Cambria" w:hAnsi="Cambria"/>
        </w:rPr>
        <w:t>Activity Insight used for faculty act</w:t>
      </w:r>
      <w:r w:rsidR="00ED3997">
        <w:rPr>
          <w:rFonts w:ascii="Cambria" w:hAnsi="Cambria"/>
        </w:rPr>
        <w:t xml:space="preserve">ivity reporting and annual </w:t>
      </w:r>
      <w:r w:rsidR="00BE201C">
        <w:rPr>
          <w:rFonts w:ascii="Cambria" w:hAnsi="Cambria"/>
        </w:rPr>
        <w:t xml:space="preserve">performance </w:t>
      </w:r>
      <w:r w:rsidR="00ED3997">
        <w:rPr>
          <w:rFonts w:ascii="Cambria" w:hAnsi="Cambria"/>
        </w:rPr>
        <w:t>appraisal</w:t>
      </w:r>
    </w:p>
    <w:p w:rsidR="003D35F8" w:rsidRPr="009E6C52" w:rsidRDefault="00E02568" w:rsidP="00E0256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Managed</w:t>
      </w:r>
      <w:r w:rsidR="003D35F8" w:rsidRPr="009E6C52">
        <w:rPr>
          <w:rFonts w:ascii="Cambria" w:hAnsi="Cambria"/>
        </w:rPr>
        <w:t xml:space="preserve"> </w:t>
      </w:r>
      <w:r>
        <w:rPr>
          <w:rFonts w:ascii="Cambria" w:hAnsi="Cambria"/>
        </w:rPr>
        <w:t>faculty evaluation reports and followed-up</w:t>
      </w:r>
      <w:r w:rsidR="003D35F8" w:rsidRPr="009E6C52">
        <w:rPr>
          <w:rFonts w:ascii="Cambria" w:hAnsi="Cambria"/>
        </w:rPr>
        <w:t xml:space="preserve"> for any missing information or data, ensures evaluations are done properly before the deadline; provide </w:t>
      </w:r>
      <w:r w:rsidR="002C7D9F">
        <w:rPr>
          <w:rFonts w:ascii="Cambria" w:hAnsi="Cambria"/>
        </w:rPr>
        <w:t xml:space="preserve">the </w:t>
      </w:r>
      <w:r w:rsidR="003D35F8" w:rsidRPr="009E6C52">
        <w:rPr>
          <w:rFonts w:ascii="Cambria" w:hAnsi="Cambria"/>
        </w:rPr>
        <w:t>necessary su</w:t>
      </w:r>
      <w:r>
        <w:rPr>
          <w:rFonts w:ascii="Cambria" w:hAnsi="Cambria"/>
        </w:rPr>
        <w:t>pport to CCP faculty and liaise</w:t>
      </w:r>
      <w:r w:rsidR="00BE201C">
        <w:rPr>
          <w:rFonts w:ascii="Cambria" w:hAnsi="Cambria"/>
        </w:rPr>
        <w:t>d</w:t>
      </w:r>
      <w:r w:rsidR="003D35F8" w:rsidRPr="009E6C52">
        <w:rPr>
          <w:rFonts w:ascii="Cambria" w:hAnsi="Cambria"/>
        </w:rPr>
        <w:t xml:space="preserve"> with Faculty Affairs Office </w:t>
      </w:r>
      <w:r w:rsidR="00ED3997">
        <w:rPr>
          <w:rFonts w:ascii="Cambria" w:hAnsi="Cambria"/>
        </w:rPr>
        <w:t xml:space="preserve">in the Office of Vice President for Academic Affairs </w:t>
      </w:r>
      <w:r w:rsidR="003D35F8" w:rsidRPr="009E6C52">
        <w:rPr>
          <w:rFonts w:ascii="Cambria" w:hAnsi="Cambria"/>
        </w:rPr>
        <w:t>for any inquiries raised</w:t>
      </w:r>
      <w:r>
        <w:rPr>
          <w:rFonts w:ascii="Cambria" w:hAnsi="Cambria"/>
        </w:rPr>
        <w:t xml:space="preserve"> or technical issues encountered</w:t>
      </w:r>
      <w:r w:rsidR="00421373">
        <w:rPr>
          <w:rFonts w:ascii="Cambria" w:hAnsi="Cambria"/>
        </w:rPr>
        <w:t xml:space="preserve"> by CCP faculty</w:t>
      </w:r>
    </w:p>
    <w:p w:rsidR="009E297F" w:rsidRPr="009E6C52" w:rsidRDefault="00ED3997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Performed</w:t>
      </w:r>
      <w:r w:rsidR="009E297F" w:rsidRPr="009E6C52">
        <w:rPr>
          <w:rFonts w:ascii="Cambria" w:hAnsi="Cambria"/>
        </w:rPr>
        <w:t xml:space="preserve"> faculty workload analysis</w:t>
      </w:r>
    </w:p>
    <w:p w:rsidR="009E297F" w:rsidRPr="009E6C52" w:rsidRDefault="00D51710" w:rsidP="003D35F8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Liaised</w:t>
      </w:r>
      <w:r w:rsidR="009E297F" w:rsidRPr="009E6C52">
        <w:rPr>
          <w:rFonts w:ascii="Cambria" w:hAnsi="Cambria"/>
        </w:rPr>
        <w:t xml:space="preserve"> with faculty, staff, and other stakeholders in support of program operations and development</w:t>
      </w:r>
    </w:p>
    <w:p w:rsidR="00EB3F4B" w:rsidRDefault="00D51710" w:rsidP="00BE201C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Helped</w:t>
      </w:r>
      <w:r w:rsidR="00EB3F4B" w:rsidRPr="009E6C52">
        <w:rPr>
          <w:rFonts w:ascii="Cambria" w:hAnsi="Cambria"/>
        </w:rPr>
        <w:t xml:space="preserve"> with academic faculty recruitment (i.e. </w:t>
      </w:r>
      <w:r w:rsidR="00CD279E">
        <w:rPr>
          <w:rFonts w:ascii="Cambria" w:hAnsi="Cambria"/>
        </w:rPr>
        <w:t xml:space="preserve">posting </w:t>
      </w:r>
      <w:r w:rsidR="00EB3F4B" w:rsidRPr="009E6C52">
        <w:rPr>
          <w:rFonts w:ascii="Cambria" w:hAnsi="Cambria"/>
        </w:rPr>
        <w:t xml:space="preserve">job advertisements on </w:t>
      </w:r>
      <w:r w:rsidR="003D35F8">
        <w:rPr>
          <w:rFonts w:ascii="Cambria" w:hAnsi="Cambria"/>
        </w:rPr>
        <w:t xml:space="preserve">QU as well as </w:t>
      </w:r>
      <w:r>
        <w:rPr>
          <w:rFonts w:ascii="Cambria" w:hAnsi="Cambria"/>
        </w:rPr>
        <w:t xml:space="preserve">international </w:t>
      </w:r>
      <w:r w:rsidR="00EB3F4B" w:rsidRPr="009E6C52">
        <w:rPr>
          <w:rFonts w:ascii="Cambria" w:hAnsi="Cambria"/>
        </w:rPr>
        <w:t xml:space="preserve">professional </w:t>
      </w:r>
      <w:r w:rsidR="003D35F8">
        <w:rPr>
          <w:rFonts w:ascii="Cambria" w:hAnsi="Cambria"/>
        </w:rPr>
        <w:t xml:space="preserve">recruitment </w:t>
      </w:r>
      <w:r w:rsidR="00EB3F4B" w:rsidRPr="009E6C52">
        <w:rPr>
          <w:rFonts w:ascii="Cambria" w:hAnsi="Cambria"/>
        </w:rPr>
        <w:t xml:space="preserve">portals, receiving </w:t>
      </w:r>
      <w:r w:rsidR="00EB3F4B">
        <w:rPr>
          <w:rFonts w:ascii="Cambria" w:hAnsi="Cambria"/>
        </w:rPr>
        <w:t xml:space="preserve">resumes, </w:t>
      </w:r>
      <w:r w:rsidR="00EB3F4B" w:rsidRPr="009E6C52">
        <w:rPr>
          <w:rFonts w:ascii="Cambria" w:hAnsi="Cambria"/>
        </w:rPr>
        <w:t xml:space="preserve">scheduling and coordinating </w:t>
      </w:r>
      <w:r w:rsidR="00CD279E">
        <w:rPr>
          <w:rFonts w:ascii="Cambria" w:hAnsi="Cambria"/>
        </w:rPr>
        <w:t xml:space="preserve">job </w:t>
      </w:r>
      <w:r w:rsidR="00EB3F4B" w:rsidRPr="009E6C52">
        <w:rPr>
          <w:rFonts w:ascii="Cambria" w:hAnsi="Cambria"/>
        </w:rPr>
        <w:t>interviews, communicating with candidates, preparation of recruitment forms and paperwork, follow</w:t>
      </w:r>
      <w:r w:rsidR="003D35F8">
        <w:rPr>
          <w:rFonts w:ascii="Cambria" w:hAnsi="Cambria"/>
        </w:rPr>
        <w:t>ing</w:t>
      </w:r>
      <w:r w:rsidR="00EB3F4B" w:rsidRPr="009E6C52">
        <w:rPr>
          <w:rFonts w:ascii="Cambria" w:hAnsi="Cambria"/>
        </w:rPr>
        <w:t xml:space="preserve">-up </w:t>
      </w:r>
      <w:r w:rsidR="00BE201C" w:rsidRPr="009E6C52">
        <w:rPr>
          <w:rFonts w:ascii="Cambria" w:hAnsi="Cambria"/>
        </w:rPr>
        <w:t>with the Office</w:t>
      </w:r>
      <w:r w:rsidR="00BE201C">
        <w:rPr>
          <w:rFonts w:ascii="Cambria" w:hAnsi="Cambria"/>
        </w:rPr>
        <w:t xml:space="preserve"> of </w:t>
      </w:r>
      <w:r w:rsidR="00BE201C" w:rsidRPr="009E6C52">
        <w:rPr>
          <w:rFonts w:ascii="Cambria" w:hAnsi="Cambria"/>
        </w:rPr>
        <w:t>V</w:t>
      </w:r>
      <w:r w:rsidR="00BE201C">
        <w:rPr>
          <w:rFonts w:ascii="Cambria" w:hAnsi="Cambria"/>
        </w:rPr>
        <w:t xml:space="preserve">ice President for Academic Affairs </w:t>
      </w:r>
      <w:r w:rsidR="003D35F8">
        <w:rPr>
          <w:rFonts w:ascii="Cambria" w:hAnsi="Cambria"/>
        </w:rPr>
        <w:t xml:space="preserve">on </w:t>
      </w:r>
      <w:r w:rsidR="00BE201C">
        <w:rPr>
          <w:rFonts w:ascii="Cambria" w:hAnsi="Cambria"/>
        </w:rPr>
        <w:t xml:space="preserve">hiring </w:t>
      </w:r>
      <w:r w:rsidR="00EB3F4B" w:rsidRPr="009E6C52">
        <w:rPr>
          <w:rFonts w:ascii="Cambria" w:hAnsi="Cambria"/>
        </w:rPr>
        <w:t>requests and faculty contract renewals)</w:t>
      </w:r>
    </w:p>
    <w:p w:rsidR="00747536" w:rsidRDefault="00747536" w:rsidP="006B7F79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6B7F79" w:rsidRPr="00F9000F" w:rsidRDefault="006B7F79" w:rsidP="006B7F79">
      <w:pPr>
        <w:spacing w:after="0" w:line="100" w:lineRule="atLeast"/>
        <w:ind w:left="720"/>
        <w:jc w:val="both"/>
        <w:rPr>
          <w:rFonts w:ascii="Cambria" w:hAnsi="Cambria"/>
          <w:color w:val="F79646"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>Project</w:t>
      </w:r>
      <w:r w:rsidR="00CE6863">
        <w:rPr>
          <w:rFonts w:ascii="Cambria" w:hAnsi="Cambria"/>
          <w:b/>
          <w:sz w:val="20"/>
          <w:szCs w:val="20"/>
        </w:rPr>
        <w:t>s</w:t>
      </w:r>
      <w:r w:rsidRPr="00F9000F">
        <w:rPr>
          <w:rFonts w:ascii="Cambria" w:hAnsi="Cambria"/>
          <w:b/>
          <w:sz w:val="20"/>
          <w:szCs w:val="20"/>
        </w:rPr>
        <w:t xml:space="preserve"> Handled</w:t>
      </w:r>
    </w:p>
    <w:p w:rsidR="005B4C1F" w:rsidRDefault="00965097" w:rsidP="00BE201C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Has </w:t>
      </w:r>
      <w:r w:rsidRPr="00965097">
        <w:rPr>
          <w:rFonts w:ascii="Cambria" w:hAnsi="Cambria"/>
        </w:rPr>
        <w:t xml:space="preserve">been actively involved in </w:t>
      </w:r>
      <w:r w:rsidR="00BE201C">
        <w:rPr>
          <w:rFonts w:ascii="Cambria" w:hAnsi="Cambria"/>
        </w:rPr>
        <w:t xml:space="preserve">a wide range of </w:t>
      </w:r>
      <w:r w:rsidR="002C7D9F">
        <w:rPr>
          <w:rFonts w:ascii="Cambria" w:hAnsi="Cambria"/>
        </w:rPr>
        <w:t xml:space="preserve">activities </w:t>
      </w:r>
      <w:r w:rsidR="00BE201C">
        <w:rPr>
          <w:rFonts w:ascii="Cambria" w:hAnsi="Cambria"/>
        </w:rPr>
        <w:t xml:space="preserve">on </w:t>
      </w:r>
      <w:r w:rsidR="002C7D9F">
        <w:rPr>
          <w:rFonts w:ascii="Cambria" w:hAnsi="Cambria"/>
        </w:rPr>
        <w:t xml:space="preserve">the </w:t>
      </w:r>
      <w:r w:rsidR="000B2D41">
        <w:rPr>
          <w:rFonts w:ascii="Cambria" w:hAnsi="Cambria"/>
        </w:rPr>
        <w:t>Core Curriculum Program</w:t>
      </w:r>
      <w:r w:rsidR="00BE201C">
        <w:rPr>
          <w:rFonts w:ascii="Cambria" w:hAnsi="Cambria"/>
        </w:rPr>
        <w:t>, including</w:t>
      </w:r>
      <w:r w:rsidR="005B4C1F">
        <w:rPr>
          <w:rFonts w:ascii="Cambria" w:hAnsi="Cambria"/>
        </w:rPr>
        <w:t>:</w:t>
      </w:r>
      <w:r w:rsidR="000B2D41">
        <w:rPr>
          <w:rFonts w:ascii="Cambria" w:hAnsi="Cambria"/>
        </w:rPr>
        <w:t xml:space="preserve"> </w:t>
      </w:r>
    </w:p>
    <w:p w:rsidR="005B4C1F" w:rsidRDefault="00BE201C" w:rsidP="005B4C1F">
      <w:pPr>
        <w:pStyle w:val="Text-Citation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r w:rsidR="007D7BF6">
        <w:rPr>
          <w:rFonts w:ascii="Cambria" w:hAnsi="Cambria"/>
        </w:rPr>
        <w:t>restructuring process</w:t>
      </w:r>
      <w:r w:rsidR="007D7BF6" w:rsidRPr="00965097">
        <w:rPr>
          <w:rFonts w:ascii="Cambria" w:hAnsi="Cambria"/>
        </w:rPr>
        <w:t xml:space="preserve"> </w:t>
      </w:r>
    </w:p>
    <w:p w:rsidR="00164B78" w:rsidRDefault="00965097" w:rsidP="005B4C1F">
      <w:pPr>
        <w:pStyle w:val="Text-Citation"/>
        <w:numPr>
          <w:ilvl w:val="1"/>
          <w:numId w:val="2"/>
        </w:numPr>
        <w:jc w:val="both"/>
        <w:rPr>
          <w:rFonts w:ascii="Cambria" w:hAnsi="Cambria"/>
        </w:rPr>
      </w:pPr>
      <w:r w:rsidRPr="00965097">
        <w:rPr>
          <w:rFonts w:ascii="Cambria" w:hAnsi="Cambria"/>
        </w:rPr>
        <w:t xml:space="preserve">enhancement efforts </w:t>
      </w:r>
      <w:r w:rsidR="007D7BF6">
        <w:rPr>
          <w:rFonts w:ascii="Cambria" w:hAnsi="Cambria"/>
        </w:rPr>
        <w:t xml:space="preserve"> </w:t>
      </w:r>
    </w:p>
    <w:p w:rsidR="005B4C1F" w:rsidRDefault="005B4C1F" w:rsidP="005B4C1F">
      <w:pPr>
        <w:pStyle w:val="Text-Citation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restructuring implementation </w:t>
      </w:r>
    </w:p>
    <w:p w:rsidR="005B4C1F" w:rsidRDefault="00BE201C" w:rsidP="005B4C1F">
      <w:pPr>
        <w:pStyle w:val="Text-Citation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5B4C1F">
        <w:rPr>
          <w:rFonts w:ascii="Cambria" w:hAnsi="Cambria"/>
        </w:rPr>
        <w:t xml:space="preserve">Core Curriculum Certificate in Teaching </w:t>
      </w:r>
      <w:r>
        <w:rPr>
          <w:rFonts w:ascii="Cambria" w:hAnsi="Cambria"/>
        </w:rPr>
        <w:t xml:space="preserve">(CCC) </w:t>
      </w:r>
      <w:r w:rsidR="005B4C1F">
        <w:rPr>
          <w:rFonts w:ascii="Cambria" w:hAnsi="Cambria"/>
        </w:rPr>
        <w:t>Certification Program</w:t>
      </w:r>
      <w:r w:rsidR="00161274">
        <w:rPr>
          <w:rFonts w:ascii="Cambria" w:hAnsi="Cambria"/>
        </w:rPr>
        <w:t xml:space="preserve"> conducted by the Association of American Colleges and Universities (AAC&amp;U)</w:t>
      </w:r>
      <w:r>
        <w:rPr>
          <w:rFonts w:ascii="Cambria" w:hAnsi="Cambria"/>
        </w:rPr>
        <w:t xml:space="preserve"> and hosted by Qatar University</w:t>
      </w:r>
    </w:p>
    <w:p w:rsidR="000B2D41" w:rsidRDefault="00965097" w:rsidP="005B4C1F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Has </w:t>
      </w:r>
      <w:r w:rsidR="009E7734">
        <w:rPr>
          <w:rFonts w:ascii="Cambria" w:hAnsi="Cambria"/>
        </w:rPr>
        <w:t>coordinated and assisted many CCP committees</w:t>
      </w:r>
      <w:r w:rsidRPr="00965097">
        <w:rPr>
          <w:rFonts w:ascii="Cambria" w:hAnsi="Cambria"/>
        </w:rPr>
        <w:t xml:space="preserve"> </w:t>
      </w:r>
      <w:r w:rsidR="003A1552">
        <w:rPr>
          <w:rFonts w:ascii="Cambria" w:hAnsi="Cambria"/>
        </w:rPr>
        <w:t>(</w:t>
      </w:r>
      <w:r w:rsidR="00D318C6">
        <w:rPr>
          <w:rFonts w:ascii="Cambria" w:hAnsi="Cambria"/>
        </w:rPr>
        <w:t>e.g.</w:t>
      </w:r>
      <w:r w:rsidR="00B03C1E">
        <w:rPr>
          <w:rFonts w:ascii="Cambria" w:hAnsi="Cambria"/>
        </w:rPr>
        <w:t xml:space="preserve"> </w:t>
      </w:r>
      <w:r w:rsidR="00C94ED2">
        <w:rPr>
          <w:rFonts w:ascii="Cambria" w:hAnsi="Cambria"/>
        </w:rPr>
        <w:t xml:space="preserve">Academic Program Review, </w:t>
      </w:r>
      <w:r w:rsidR="00B03C1E">
        <w:rPr>
          <w:rFonts w:ascii="Cambria" w:hAnsi="Cambria"/>
        </w:rPr>
        <w:t xml:space="preserve">Student Engagement &amp; Outreach, </w:t>
      </w:r>
      <w:r w:rsidR="00CE6863">
        <w:rPr>
          <w:rFonts w:ascii="Cambria" w:hAnsi="Cambria"/>
        </w:rPr>
        <w:t xml:space="preserve">Visibility &amp; Branding, Policies &amp; Procedures Review Task Force, </w:t>
      </w:r>
      <w:r w:rsidR="00CE6863">
        <w:rPr>
          <w:rFonts w:ascii="Cambria" w:hAnsi="Cambria"/>
        </w:rPr>
        <w:lastRenderedPageBreak/>
        <w:t>Digital Measures (Activity Insight) Representative, Strategic Planning and Assessment Committee</w:t>
      </w:r>
      <w:r w:rsidR="00D318C6">
        <w:rPr>
          <w:rFonts w:ascii="Cambria" w:hAnsi="Cambria"/>
        </w:rPr>
        <w:t>)</w:t>
      </w:r>
    </w:p>
    <w:p w:rsidR="00B23070" w:rsidRDefault="00B23070" w:rsidP="00B23070">
      <w:pPr>
        <w:pStyle w:val="Text-Citation"/>
        <w:ind w:left="1440" w:firstLine="0"/>
        <w:jc w:val="both"/>
        <w:rPr>
          <w:rFonts w:ascii="Cambria" w:hAnsi="Cambria"/>
        </w:rPr>
      </w:pPr>
    </w:p>
    <w:p w:rsidR="00B20293" w:rsidRPr="009D345F" w:rsidRDefault="005071D8" w:rsidP="009208D5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 Wakra</w:t>
      </w:r>
      <w:r w:rsidR="00FE6AC6">
        <w:rPr>
          <w:rFonts w:ascii="Cambria" w:hAnsi="Cambria"/>
          <w:b/>
          <w:sz w:val="20"/>
          <w:szCs w:val="20"/>
        </w:rPr>
        <w:t xml:space="preserve"> Secondary School for Boys</w:t>
      </w:r>
      <w:r w:rsidR="00B20293" w:rsidRPr="009D345F">
        <w:rPr>
          <w:rFonts w:ascii="Cambria" w:hAnsi="Cambria"/>
          <w:b/>
          <w:sz w:val="20"/>
          <w:szCs w:val="20"/>
        </w:rPr>
        <w:t xml:space="preserve">, State of Qatar        </w:t>
      </w:r>
      <w:r w:rsidR="00B20293">
        <w:rPr>
          <w:rFonts w:ascii="Cambria" w:hAnsi="Cambria"/>
          <w:b/>
          <w:sz w:val="20"/>
          <w:szCs w:val="20"/>
        </w:rPr>
        <w:tab/>
        <w:t xml:space="preserve"> </w:t>
      </w:r>
      <w:r w:rsidR="008F7EC3">
        <w:rPr>
          <w:rFonts w:ascii="Cambria" w:hAnsi="Cambria"/>
          <w:b/>
          <w:sz w:val="20"/>
          <w:szCs w:val="20"/>
        </w:rPr>
        <w:t xml:space="preserve">September </w:t>
      </w:r>
      <w:r w:rsidR="009208D5">
        <w:rPr>
          <w:rFonts w:ascii="Cambria" w:hAnsi="Cambria"/>
          <w:b/>
          <w:sz w:val="20"/>
          <w:szCs w:val="20"/>
        </w:rPr>
        <w:t>2014</w:t>
      </w:r>
      <w:r w:rsidR="00B20293" w:rsidRPr="009D345F">
        <w:rPr>
          <w:rFonts w:ascii="Cambria" w:hAnsi="Cambria"/>
          <w:b/>
          <w:sz w:val="20"/>
          <w:szCs w:val="20"/>
        </w:rPr>
        <w:t xml:space="preserve"> – </w:t>
      </w:r>
      <w:r w:rsidR="008F7EC3">
        <w:rPr>
          <w:rFonts w:ascii="Cambria" w:hAnsi="Cambria"/>
          <w:b/>
          <w:sz w:val="20"/>
          <w:szCs w:val="20"/>
        </w:rPr>
        <w:t xml:space="preserve">August </w:t>
      </w:r>
      <w:r w:rsidR="009208D5">
        <w:rPr>
          <w:rFonts w:ascii="Cambria" w:hAnsi="Cambria"/>
          <w:b/>
          <w:sz w:val="20"/>
          <w:szCs w:val="20"/>
        </w:rPr>
        <w:t>2015</w:t>
      </w:r>
    </w:p>
    <w:p w:rsidR="00514E0E" w:rsidRDefault="00FE6AC6" w:rsidP="00514E0E">
      <w:pPr>
        <w:spacing w:after="0" w:line="100" w:lineRule="atLeast"/>
        <w:ind w:left="720"/>
        <w:jc w:val="both"/>
      </w:pPr>
      <w:r>
        <w:rPr>
          <w:rFonts w:ascii="Cambria" w:hAnsi="Cambria"/>
          <w:b/>
          <w:sz w:val="20"/>
          <w:szCs w:val="20"/>
        </w:rPr>
        <w:t xml:space="preserve">School </w:t>
      </w:r>
      <w:r w:rsidR="00B20293" w:rsidRPr="00F9000F">
        <w:rPr>
          <w:rFonts w:ascii="Cambria" w:hAnsi="Cambria"/>
          <w:b/>
          <w:sz w:val="20"/>
          <w:szCs w:val="20"/>
        </w:rPr>
        <w:t>Website</w:t>
      </w:r>
      <w:r w:rsidR="00B20293">
        <w:rPr>
          <w:rFonts w:ascii="Cambria" w:hAnsi="Cambria"/>
          <w:b/>
          <w:sz w:val="20"/>
          <w:szCs w:val="20"/>
        </w:rPr>
        <w:tab/>
      </w:r>
      <w:r w:rsidR="00514E0E">
        <w:rPr>
          <w:rFonts w:ascii="Cambria" w:hAnsi="Cambria"/>
          <w:b/>
          <w:sz w:val="20"/>
          <w:szCs w:val="20"/>
        </w:rPr>
        <w:tab/>
      </w:r>
      <w:r w:rsidR="00B20293" w:rsidRPr="00F9000F">
        <w:rPr>
          <w:rFonts w:ascii="Cambria" w:hAnsi="Cambria"/>
          <w:b/>
          <w:sz w:val="20"/>
          <w:szCs w:val="20"/>
        </w:rPr>
        <w:t xml:space="preserve">: </w:t>
      </w:r>
      <w:hyperlink r:id="rId13" w:history="1">
        <w:r w:rsidR="00514E0E" w:rsidRPr="00514E0E">
          <w:rPr>
            <w:rStyle w:val="Hyperlink"/>
            <w:rFonts w:ascii="Cambria" w:hAnsi="Cambria"/>
            <w:b/>
            <w:sz w:val="20"/>
            <w:szCs w:val="20"/>
          </w:rPr>
          <w:t>https://www.facebook.com/WakraBoys/?rf=144402235706197</w:t>
        </w:r>
      </w:hyperlink>
    </w:p>
    <w:p w:rsidR="00B20293" w:rsidRPr="00AE752E" w:rsidRDefault="00B20293" w:rsidP="00C47248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  <w:u w:val="single"/>
        </w:rPr>
      </w:pPr>
      <w:r w:rsidRPr="00F9000F">
        <w:rPr>
          <w:rFonts w:ascii="Cambria" w:hAnsi="Cambria"/>
          <w:b/>
          <w:sz w:val="20"/>
          <w:szCs w:val="20"/>
        </w:rPr>
        <w:t>Designation</w:t>
      </w:r>
      <w:r w:rsidR="00514E0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r w:rsidR="00040602" w:rsidRPr="00040602">
        <w:rPr>
          <w:rFonts w:ascii="Cambria" w:hAnsi="Cambria"/>
          <w:b/>
          <w:sz w:val="20"/>
          <w:szCs w:val="20"/>
          <w:u w:val="single"/>
        </w:rPr>
        <w:t xml:space="preserve">English </w:t>
      </w:r>
      <w:r w:rsidR="00040602">
        <w:rPr>
          <w:rFonts w:ascii="Cambria" w:hAnsi="Cambria"/>
          <w:b/>
          <w:sz w:val="20"/>
          <w:szCs w:val="20"/>
          <w:u w:val="single"/>
        </w:rPr>
        <w:t>AESN</w:t>
      </w:r>
      <w:r w:rsidR="00040602" w:rsidRPr="00040602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040602">
        <w:rPr>
          <w:rFonts w:ascii="Cambria" w:hAnsi="Cambria"/>
          <w:b/>
          <w:sz w:val="20"/>
          <w:szCs w:val="20"/>
          <w:u w:val="single"/>
        </w:rPr>
        <w:t xml:space="preserve">Teacher </w:t>
      </w:r>
    </w:p>
    <w:p w:rsidR="00B20293" w:rsidRDefault="00B20293" w:rsidP="00B20293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040602" w:rsidRDefault="00040602" w:rsidP="00040602">
      <w:pPr>
        <w:spacing w:after="0" w:line="100" w:lineRule="atLeast"/>
        <w:ind w:left="720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Job duties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040602" w:rsidRDefault="00040602" w:rsidP="00B20293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C1171E" w:rsidRDefault="00C1171E" w:rsidP="00C1171E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Additional Education Support Needs (</w:t>
      </w:r>
      <w:r w:rsidRPr="00C1171E">
        <w:rPr>
          <w:rFonts w:ascii="Cambria" w:hAnsi="Cambria"/>
          <w:b/>
          <w:bCs/>
          <w:i/>
          <w:iCs/>
        </w:rPr>
        <w:t>AESN</w:t>
      </w:r>
      <w:r>
        <w:rPr>
          <w:rFonts w:ascii="Cambria" w:hAnsi="Cambria"/>
          <w:b/>
          <w:bCs/>
          <w:i/>
          <w:iCs/>
        </w:rPr>
        <w:t>)</w:t>
      </w:r>
    </w:p>
    <w:p w:rsidR="00040602" w:rsidRDefault="00040602" w:rsidP="00F77EF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40602">
        <w:rPr>
          <w:rFonts w:ascii="Cambria" w:hAnsi="Cambria"/>
        </w:rPr>
        <w:t>T</w:t>
      </w:r>
      <w:r w:rsidR="00A0136C">
        <w:rPr>
          <w:rFonts w:ascii="Cambria" w:hAnsi="Cambria"/>
        </w:rPr>
        <w:t xml:space="preserve">aught </w:t>
      </w:r>
      <w:r w:rsidR="009C4075">
        <w:rPr>
          <w:rFonts w:ascii="Cambria" w:hAnsi="Cambria"/>
        </w:rPr>
        <w:t xml:space="preserve">English language to </w:t>
      </w:r>
      <w:r w:rsidRPr="00040602">
        <w:rPr>
          <w:rFonts w:ascii="Cambria" w:hAnsi="Cambria"/>
        </w:rPr>
        <w:t>students with special needs</w:t>
      </w:r>
      <w:r w:rsidR="00F77EF4">
        <w:rPr>
          <w:rFonts w:ascii="Cambria" w:hAnsi="Cambria"/>
        </w:rPr>
        <w:t xml:space="preserve"> in the high school</w:t>
      </w:r>
    </w:p>
    <w:p w:rsidR="00282DCD" w:rsidRPr="00040602" w:rsidRDefault="00280090" w:rsidP="00280090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Assi</w:t>
      </w:r>
      <w:r w:rsidR="00EB6F7D">
        <w:rPr>
          <w:rFonts w:ascii="Cambria" w:hAnsi="Cambria"/>
        </w:rPr>
        <w:t>sted with creating and following</w:t>
      </w:r>
      <w:r>
        <w:rPr>
          <w:rFonts w:ascii="Cambria" w:hAnsi="Cambria"/>
        </w:rPr>
        <w:t>-</w:t>
      </w:r>
      <w:r w:rsidR="005A4892">
        <w:rPr>
          <w:rFonts w:ascii="Cambria" w:hAnsi="Cambria"/>
        </w:rPr>
        <w:t>up on Individualiz</w:t>
      </w:r>
      <w:r w:rsidR="00EB6F7D">
        <w:rPr>
          <w:rFonts w:ascii="Cambria" w:hAnsi="Cambria"/>
        </w:rPr>
        <w:t>ed Educational Programs (IEPs)</w:t>
      </w:r>
    </w:p>
    <w:p w:rsidR="00040602" w:rsidRPr="00040602" w:rsidRDefault="00C735A0" w:rsidP="00C117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Developed and adapted</w:t>
      </w:r>
      <w:r w:rsidR="00040602" w:rsidRPr="00040602">
        <w:rPr>
          <w:rFonts w:ascii="Cambria" w:hAnsi="Cambria"/>
        </w:rPr>
        <w:t xml:space="preserve"> </w:t>
      </w:r>
      <w:r w:rsidR="005071D8">
        <w:rPr>
          <w:rFonts w:ascii="Cambria" w:hAnsi="Cambria"/>
        </w:rPr>
        <w:t xml:space="preserve">lesson plans and </w:t>
      </w:r>
      <w:r w:rsidR="00040602" w:rsidRPr="00040602">
        <w:rPr>
          <w:rFonts w:ascii="Cambria" w:hAnsi="Cambria"/>
        </w:rPr>
        <w:t xml:space="preserve">conventional teaching methods to meet the individual needs of </w:t>
      </w:r>
      <w:r w:rsidR="005071D8">
        <w:rPr>
          <w:rFonts w:ascii="Cambria" w:hAnsi="Cambria"/>
        </w:rPr>
        <w:t xml:space="preserve">SEN </w:t>
      </w:r>
      <w:r w:rsidR="00040602" w:rsidRPr="00040602">
        <w:rPr>
          <w:rFonts w:ascii="Cambria" w:hAnsi="Cambria"/>
        </w:rPr>
        <w:t>students</w:t>
      </w:r>
    </w:p>
    <w:p w:rsidR="00040602" w:rsidRPr="00040602" w:rsidRDefault="00C735A0" w:rsidP="00C735A0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Used</w:t>
      </w:r>
      <w:r w:rsidR="00040602" w:rsidRPr="00040602">
        <w:rPr>
          <w:rFonts w:ascii="Cambria" w:hAnsi="Cambria"/>
        </w:rPr>
        <w:t xml:space="preserve"> equipment and facilities, such as computers to stimulate </w:t>
      </w:r>
      <w:r>
        <w:rPr>
          <w:rFonts w:ascii="Cambria" w:hAnsi="Cambria"/>
        </w:rPr>
        <w:t xml:space="preserve">students’ </w:t>
      </w:r>
      <w:r w:rsidR="00040602" w:rsidRPr="00040602">
        <w:rPr>
          <w:rFonts w:ascii="Cambria" w:hAnsi="Cambria"/>
        </w:rPr>
        <w:t>interest in learning</w:t>
      </w:r>
    </w:p>
    <w:p w:rsidR="00040602" w:rsidRPr="00040602" w:rsidRDefault="00C735A0" w:rsidP="00C117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Evaluated</w:t>
      </w:r>
      <w:r w:rsidR="00040602" w:rsidRPr="00040602">
        <w:rPr>
          <w:rFonts w:ascii="Cambria" w:hAnsi="Cambria"/>
        </w:rPr>
        <w:t xml:space="preserve"> students' classwork and assignments</w:t>
      </w:r>
    </w:p>
    <w:p w:rsidR="00040602" w:rsidRPr="00040602" w:rsidRDefault="00C735A0" w:rsidP="00C117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Prepared</w:t>
      </w:r>
      <w:r w:rsidR="00040602" w:rsidRPr="00040602">
        <w:rPr>
          <w:rFonts w:ascii="Cambria" w:hAnsi="Cambria"/>
        </w:rPr>
        <w:t xml:space="preserve"> classroom and coursework materials, hom</w:t>
      </w:r>
      <w:r>
        <w:rPr>
          <w:rFonts w:ascii="Cambria" w:hAnsi="Cambria"/>
        </w:rPr>
        <w:t>ework assignments, and handouts</w:t>
      </w:r>
    </w:p>
    <w:p w:rsidR="00040602" w:rsidRPr="00040602" w:rsidRDefault="00C735A0" w:rsidP="00C117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Recorded</w:t>
      </w:r>
      <w:r w:rsidR="00040602" w:rsidRPr="00040602">
        <w:rPr>
          <w:rFonts w:ascii="Cambria" w:hAnsi="Cambria"/>
        </w:rPr>
        <w:t xml:space="preserve"> and maintain</w:t>
      </w:r>
      <w:r>
        <w:rPr>
          <w:rFonts w:ascii="Cambria" w:hAnsi="Cambria"/>
        </w:rPr>
        <w:t>ed</w:t>
      </w:r>
      <w:r w:rsidR="00040602" w:rsidRPr="00040602">
        <w:rPr>
          <w:rFonts w:ascii="Cambria" w:hAnsi="Cambria"/>
        </w:rPr>
        <w:t xml:space="preserve"> accurate student attendance records and grades</w:t>
      </w:r>
    </w:p>
    <w:p w:rsidR="00040602" w:rsidRPr="00040602" w:rsidRDefault="00C735A0" w:rsidP="002C7D9F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Developed</w:t>
      </w:r>
      <w:r w:rsidR="00040602" w:rsidRPr="00040602">
        <w:rPr>
          <w:rFonts w:ascii="Cambria" w:hAnsi="Cambria"/>
        </w:rPr>
        <w:t xml:space="preserve"> English lesson plans in line with Qatari National Curriculum Standards </w:t>
      </w:r>
    </w:p>
    <w:p w:rsidR="00040602" w:rsidRPr="00040602" w:rsidRDefault="009833CB" w:rsidP="00C1171E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Maintained</w:t>
      </w:r>
      <w:r w:rsidR="00040602" w:rsidRPr="00040602">
        <w:rPr>
          <w:rFonts w:ascii="Cambria" w:hAnsi="Cambria"/>
        </w:rPr>
        <w:t xml:space="preserve"> discipline in the classroom</w:t>
      </w:r>
    </w:p>
    <w:p w:rsidR="00040602" w:rsidRDefault="00040602" w:rsidP="00C1171E">
      <w:pPr>
        <w:pStyle w:val="Text-Citation"/>
        <w:ind w:left="1440" w:firstLine="0"/>
        <w:jc w:val="both"/>
        <w:rPr>
          <w:rFonts w:ascii="Cambria" w:hAnsi="Cambria"/>
        </w:rPr>
      </w:pPr>
    </w:p>
    <w:p w:rsidR="009208D5" w:rsidRPr="009D345F" w:rsidRDefault="009208D5" w:rsidP="009208D5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 Wakra Secondary School for Boys</w:t>
      </w:r>
      <w:r w:rsidRPr="009D345F">
        <w:rPr>
          <w:rFonts w:ascii="Cambria" w:hAnsi="Cambria"/>
          <w:b/>
          <w:sz w:val="20"/>
          <w:szCs w:val="20"/>
        </w:rPr>
        <w:t xml:space="preserve">, State of Qatar        </w:t>
      </w:r>
      <w:r>
        <w:rPr>
          <w:rFonts w:ascii="Cambria" w:hAnsi="Cambria"/>
          <w:b/>
          <w:sz w:val="20"/>
          <w:szCs w:val="20"/>
        </w:rPr>
        <w:tab/>
        <w:t xml:space="preserve"> September 2012</w:t>
      </w:r>
      <w:r w:rsidRPr="009D345F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August 2014</w:t>
      </w:r>
    </w:p>
    <w:p w:rsidR="00C47248" w:rsidRDefault="00C47248" w:rsidP="00C47248">
      <w:pPr>
        <w:spacing w:after="0" w:line="100" w:lineRule="atLeast"/>
        <w:ind w:left="720"/>
        <w:jc w:val="both"/>
      </w:pPr>
      <w:r>
        <w:rPr>
          <w:rFonts w:ascii="Cambria" w:hAnsi="Cambria"/>
          <w:b/>
          <w:sz w:val="20"/>
          <w:szCs w:val="20"/>
        </w:rPr>
        <w:t xml:space="preserve">School </w:t>
      </w:r>
      <w:r w:rsidRPr="00F9000F">
        <w:rPr>
          <w:rFonts w:ascii="Cambria" w:hAnsi="Cambria"/>
          <w:b/>
          <w:sz w:val="20"/>
          <w:szCs w:val="20"/>
        </w:rPr>
        <w:t>Website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hyperlink r:id="rId14" w:history="1">
        <w:r w:rsidRPr="00514E0E">
          <w:rPr>
            <w:rStyle w:val="Hyperlink"/>
            <w:rFonts w:ascii="Cambria" w:hAnsi="Cambria"/>
            <w:b/>
            <w:sz w:val="20"/>
            <w:szCs w:val="20"/>
          </w:rPr>
          <w:t>https://www.facebook.com/WakraBoys/?rf=144402235706197</w:t>
        </w:r>
      </w:hyperlink>
    </w:p>
    <w:p w:rsidR="00C47248" w:rsidRPr="00AE752E" w:rsidRDefault="00C47248" w:rsidP="00C47248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  <w:u w:val="single"/>
        </w:rPr>
      </w:pPr>
      <w:r w:rsidRPr="00F9000F">
        <w:rPr>
          <w:rFonts w:ascii="Cambria" w:hAnsi="Cambria"/>
          <w:b/>
          <w:sz w:val="20"/>
          <w:szCs w:val="20"/>
        </w:rPr>
        <w:t>Designation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r w:rsidRPr="00040602">
        <w:rPr>
          <w:rFonts w:ascii="Cambria" w:hAnsi="Cambria"/>
          <w:b/>
          <w:sz w:val="20"/>
          <w:szCs w:val="20"/>
          <w:u w:val="single"/>
        </w:rPr>
        <w:t>Scientific English Teacher</w:t>
      </w:r>
    </w:p>
    <w:p w:rsidR="00C47248" w:rsidRDefault="00C47248" w:rsidP="00C47248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C47248" w:rsidRDefault="00C47248" w:rsidP="00C47248">
      <w:pPr>
        <w:spacing w:after="0" w:line="100" w:lineRule="atLeast"/>
        <w:ind w:left="720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Job duties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6B7F79" w:rsidRDefault="006B7F79" w:rsidP="006B7F79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F73825" w:rsidRDefault="00F73825" w:rsidP="00F73825">
      <w:pPr>
        <w:pStyle w:val="Text-Citation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Teaching Scientific English to High School Students</w:t>
      </w:r>
    </w:p>
    <w:p w:rsidR="008F5488" w:rsidRDefault="004E359E" w:rsidP="00E576D1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E359E">
        <w:rPr>
          <w:rFonts w:ascii="Cambria" w:hAnsi="Cambria"/>
        </w:rPr>
        <w:t xml:space="preserve">Teaching scientific and mathematical terms and definitions </w:t>
      </w:r>
      <w:r w:rsidR="00E576D1">
        <w:rPr>
          <w:rFonts w:ascii="Cambria" w:hAnsi="Cambria"/>
        </w:rPr>
        <w:t xml:space="preserve">in English </w:t>
      </w:r>
      <w:r w:rsidRPr="004E359E">
        <w:rPr>
          <w:rFonts w:ascii="Cambria" w:hAnsi="Cambria"/>
        </w:rPr>
        <w:t xml:space="preserve">to </w:t>
      </w:r>
      <w:r w:rsidR="004B136F">
        <w:rPr>
          <w:rFonts w:ascii="Cambria" w:hAnsi="Cambria"/>
        </w:rPr>
        <w:t>high school</w:t>
      </w:r>
      <w:r w:rsidRPr="004E359E">
        <w:rPr>
          <w:rFonts w:ascii="Cambria" w:hAnsi="Cambria"/>
        </w:rPr>
        <w:t xml:space="preserve"> students so that the scientific concepts are understandable in their own mother language as well as in the English language. This comes as a part of the Qatar’s Bilingual Approach Program</w:t>
      </w:r>
      <w:r>
        <w:rPr>
          <w:rFonts w:ascii="Cambria" w:hAnsi="Cambria"/>
        </w:rPr>
        <w:t>.</w:t>
      </w:r>
    </w:p>
    <w:p w:rsidR="004E359E" w:rsidRPr="004E359E" w:rsidRDefault="004E359E" w:rsidP="00BF0CDB">
      <w:pPr>
        <w:pStyle w:val="Text-Citation"/>
        <w:ind w:left="216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4E359E">
        <w:rPr>
          <w:rFonts w:ascii="Cambria" w:hAnsi="Cambria"/>
        </w:rPr>
        <w:t xml:space="preserve"> </w:t>
      </w:r>
    </w:p>
    <w:p w:rsidR="009833CB" w:rsidRDefault="009833CB" w:rsidP="006B7F79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9833CB" w:rsidRDefault="009833CB" w:rsidP="006B7F79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E576D1" w:rsidRPr="009D345F" w:rsidRDefault="00E576D1" w:rsidP="00E576D1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 Wakra Secondary School for Boys</w:t>
      </w:r>
      <w:r w:rsidRPr="009D345F">
        <w:rPr>
          <w:rFonts w:ascii="Cambria" w:hAnsi="Cambria"/>
          <w:b/>
          <w:sz w:val="20"/>
          <w:szCs w:val="20"/>
        </w:rPr>
        <w:t xml:space="preserve">, State of Qatar        </w:t>
      </w:r>
      <w:r>
        <w:rPr>
          <w:rFonts w:ascii="Cambria" w:hAnsi="Cambria"/>
          <w:b/>
          <w:sz w:val="20"/>
          <w:szCs w:val="20"/>
        </w:rPr>
        <w:tab/>
        <w:t xml:space="preserve"> September 2006</w:t>
      </w:r>
      <w:r w:rsidRPr="009D345F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August 2012</w:t>
      </w:r>
    </w:p>
    <w:p w:rsidR="00E576D1" w:rsidRDefault="00E576D1" w:rsidP="00E576D1">
      <w:pPr>
        <w:spacing w:after="0" w:line="100" w:lineRule="atLeast"/>
        <w:ind w:left="720"/>
        <w:jc w:val="both"/>
      </w:pPr>
      <w:r>
        <w:rPr>
          <w:rFonts w:ascii="Cambria" w:hAnsi="Cambria"/>
          <w:b/>
          <w:sz w:val="20"/>
          <w:szCs w:val="20"/>
        </w:rPr>
        <w:t xml:space="preserve">School </w:t>
      </w:r>
      <w:r w:rsidRPr="00F9000F">
        <w:rPr>
          <w:rFonts w:ascii="Cambria" w:hAnsi="Cambria"/>
          <w:b/>
          <w:sz w:val="20"/>
          <w:szCs w:val="20"/>
        </w:rPr>
        <w:t>Website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hyperlink r:id="rId15" w:history="1">
        <w:r w:rsidRPr="00514E0E">
          <w:rPr>
            <w:rStyle w:val="Hyperlink"/>
            <w:rFonts w:ascii="Cambria" w:hAnsi="Cambria"/>
            <w:b/>
            <w:sz w:val="20"/>
            <w:szCs w:val="20"/>
          </w:rPr>
          <w:t>https://www.facebook.com/WakraBoys/?rf=144402235706197</w:t>
        </w:r>
      </w:hyperlink>
    </w:p>
    <w:p w:rsidR="00E576D1" w:rsidRPr="00AE752E" w:rsidRDefault="00E576D1" w:rsidP="00CD6600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  <w:u w:val="single"/>
        </w:rPr>
      </w:pPr>
      <w:r w:rsidRPr="00F9000F">
        <w:rPr>
          <w:rFonts w:ascii="Cambria" w:hAnsi="Cambria"/>
          <w:b/>
          <w:sz w:val="20"/>
          <w:szCs w:val="20"/>
        </w:rPr>
        <w:t>Designation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  <w:u w:val="single"/>
        </w:rPr>
        <w:t>Translator and Executive Assistant</w:t>
      </w:r>
      <w:r w:rsidR="00CD6600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E576D1" w:rsidRDefault="00E576D1" w:rsidP="00E576D1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E576D1" w:rsidRDefault="00E576D1" w:rsidP="00E576D1">
      <w:pPr>
        <w:spacing w:after="0" w:line="100" w:lineRule="atLeast"/>
        <w:ind w:left="720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Job duties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576D1" w:rsidRDefault="00E576D1" w:rsidP="00E576D1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471D6A" w:rsidRPr="00471D6A" w:rsidRDefault="00471D6A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71D6A">
        <w:rPr>
          <w:rFonts w:ascii="Cambria" w:hAnsi="Cambria"/>
        </w:rPr>
        <w:t>Translate</w:t>
      </w:r>
      <w:r w:rsidR="00180A14">
        <w:rPr>
          <w:rFonts w:ascii="Cambria" w:hAnsi="Cambria"/>
        </w:rPr>
        <w:t>d</w:t>
      </w:r>
      <w:r w:rsidRPr="00471D6A">
        <w:rPr>
          <w:rFonts w:ascii="Cambria" w:hAnsi="Cambria"/>
        </w:rPr>
        <w:t xml:space="preserve"> a wide variety of educational materials</w:t>
      </w:r>
      <w:r w:rsidR="00054443">
        <w:rPr>
          <w:rFonts w:ascii="Cambria" w:hAnsi="Cambria"/>
        </w:rPr>
        <w:t xml:space="preserve"> from English into Arabic and vice </w:t>
      </w:r>
      <w:r w:rsidR="00E47843">
        <w:rPr>
          <w:rFonts w:ascii="Cambria" w:hAnsi="Cambria"/>
        </w:rPr>
        <w:t>versa</w:t>
      </w:r>
    </w:p>
    <w:p w:rsidR="00471D6A" w:rsidRPr="00471D6A" w:rsidRDefault="00471D6A" w:rsidP="00180A1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71D6A">
        <w:rPr>
          <w:rFonts w:ascii="Cambria" w:hAnsi="Cambria"/>
        </w:rPr>
        <w:t>Liaise</w:t>
      </w:r>
      <w:r w:rsidR="00180A14">
        <w:rPr>
          <w:rFonts w:ascii="Cambria" w:hAnsi="Cambria"/>
        </w:rPr>
        <w:t>d</w:t>
      </w:r>
      <w:r w:rsidRPr="00471D6A">
        <w:rPr>
          <w:rFonts w:ascii="Cambria" w:hAnsi="Cambria"/>
        </w:rPr>
        <w:t xml:space="preserve"> with the Australian Academic Support team assigned to the school by the </w:t>
      </w:r>
      <w:r w:rsidR="00180A14">
        <w:rPr>
          <w:rFonts w:ascii="Cambria" w:hAnsi="Cambria"/>
        </w:rPr>
        <w:t xml:space="preserve">former </w:t>
      </w:r>
      <w:r w:rsidRPr="00471D6A">
        <w:rPr>
          <w:rFonts w:ascii="Cambria" w:hAnsi="Cambria"/>
        </w:rPr>
        <w:t>Supreme Education Council</w:t>
      </w:r>
    </w:p>
    <w:p w:rsidR="00471D6A" w:rsidRPr="00471D6A" w:rsidRDefault="00180A14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Assisted</w:t>
      </w:r>
      <w:r w:rsidR="00471D6A" w:rsidRPr="00471D6A">
        <w:rPr>
          <w:rFonts w:ascii="Cambria" w:hAnsi="Cambria"/>
        </w:rPr>
        <w:t xml:space="preserve"> the </w:t>
      </w:r>
      <w:r>
        <w:rPr>
          <w:rFonts w:ascii="Cambria" w:hAnsi="Cambria"/>
        </w:rPr>
        <w:t xml:space="preserve">School </w:t>
      </w:r>
      <w:r w:rsidR="00471D6A" w:rsidRPr="00471D6A">
        <w:rPr>
          <w:rFonts w:ascii="Cambria" w:hAnsi="Cambria"/>
        </w:rPr>
        <w:t xml:space="preserve">Principal in </w:t>
      </w:r>
      <w:r>
        <w:rPr>
          <w:rFonts w:ascii="Cambria" w:hAnsi="Cambria"/>
        </w:rPr>
        <w:t xml:space="preserve">the </w:t>
      </w:r>
      <w:r w:rsidR="00471D6A" w:rsidRPr="00471D6A">
        <w:rPr>
          <w:rFonts w:ascii="Cambria" w:hAnsi="Cambria"/>
        </w:rPr>
        <w:t>oversight functions through reviewing, monitoring, and approving School personnel action forms and reviewi</w:t>
      </w:r>
      <w:r>
        <w:rPr>
          <w:rFonts w:ascii="Cambria" w:hAnsi="Cambria"/>
        </w:rPr>
        <w:t>ng correspondence and documents</w:t>
      </w:r>
    </w:p>
    <w:p w:rsidR="00D47AB5" w:rsidRDefault="00471D6A" w:rsidP="00493285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D47AB5">
        <w:rPr>
          <w:rFonts w:ascii="Cambria" w:hAnsi="Cambria"/>
        </w:rPr>
        <w:t>Prepare</w:t>
      </w:r>
      <w:r w:rsidR="00180A14" w:rsidRPr="00D47AB5">
        <w:rPr>
          <w:rFonts w:ascii="Cambria" w:hAnsi="Cambria"/>
        </w:rPr>
        <w:t>d</w:t>
      </w:r>
      <w:r w:rsidRPr="00D47AB5">
        <w:rPr>
          <w:rFonts w:ascii="Cambria" w:hAnsi="Cambria"/>
        </w:rPr>
        <w:t xml:space="preserve"> </w:t>
      </w:r>
      <w:r w:rsidR="00E47843" w:rsidRPr="00D47AB5">
        <w:rPr>
          <w:rFonts w:ascii="Cambria" w:hAnsi="Cambria"/>
        </w:rPr>
        <w:t xml:space="preserve">official </w:t>
      </w:r>
      <w:r w:rsidRPr="00D47AB5">
        <w:rPr>
          <w:rFonts w:ascii="Cambria" w:hAnsi="Cambria"/>
        </w:rPr>
        <w:t>correspondence, reports, circulars, meeting minutes, and materials for publications and presentations in both Arabic and English</w:t>
      </w:r>
    </w:p>
    <w:p w:rsidR="00471D6A" w:rsidRPr="00D47AB5" w:rsidRDefault="00180A14" w:rsidP="00493285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D47AB5">
        <w:rPr>
          <w:rFonts w:ascii="Cambria" w:hAnsi="Cambria"/>
        </w:rPr>
        <w:lastRenderedPageBreak/>
        <w:t>Provided</w:t>
      </w:r>
      <w:r w:rsidR="00471D6A" w:rsidRPr="00D47AB5">
        <w:rPr>
          <w:rFonts w:ascii="Cambria" w:hAnsi="Cambria"/>
        </w:rPr>
        <w:t xml:space="preserve"> information for reports and records through research, data retrieval, compiling</w:t>
      </w:r>
      <w:r w:rsidRPr="00D47AB5">
        <w:rPr>
          <w:rFonts w:ascii="Cambria" w:hAnsi="Cambria"/>
        </w:rPr>
        <w:t>,</w:t>
      </w:r>
      <w:r w:rsidR="00471D6A" w:rsidRPr="00D47AB5">
        <w:rPr>
          <w:rFonts w:ascii="Cambria" w:hAnsi="Cambria"/>
        </w:rPr>
        <w:t xml:space="preserve"> organizing</w:t>
      </w:r>
      <w:r w:rsidR="002C7D9F" w:rsidRPr="00D47AB5">
        <w:rPr>
          <w:rFonts w:ascii="Cambria" w:hAnsi="Cambria"/>
        </w:rPr>
        <w:t>,</w:t>
      </w:r>
      <w:r w:rsidR="00471D6A" w:rsidRPr="00D47AB5">
        <w:rPr>
          <w:rFonts w:ascii="Cambria" w:hAnsi="Cambria"/>
        </w:rPr>
        <w:t xml:space="preserve"> and presenting the information in understandable </w:t>
      </w:r>
      <w:r w:rsidRPr="00D47AB5">
        <w:rPr>
          <w:rFonts w:ascii="Cambria" w:hAnsi="Cambria"/>
        </w:rPr>
        <w:t xml:space="preserve">and usable </w:t>
      </w:r>
      <w:r w:rsidR="00471D6A" w:rsidRPr="00D47AB5">
        <w:rPr>
          <w:rFonts w:ascii="Cambria" w:hAnsi="Cambria"/>
        </w:rPr>
        <w:t>formats</w:t>
      </w:r>
    </w:p>
    <w:p w:rsidR="00471D6A" w:rsidRPr="00471D6A" w:rsidRDefault="00180A14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Remained</w:t>
      </w:r>
      <w:r w:rsidR="00471D6A" w:rsidRPr="00471D6A">
        <w:rPr>
          <w:rFonts w:ascii="Cambria" w:hAnsi="Cambria"/>
        </w:rPr>
        <w:t xml:space="preserve"> competent and current through self-directed professional reading, developing professional relationships with colleagues, attending professional development workshops and seminars, and attending training and/or courses as required</w:t>
      </w:r>
    </w:p>
    <w:p w:rsidR="00471D6A" w:rsidRPr="00471D6A" w:rsidRDefault="00180A14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Served</w:t>
      </w:r>
      <w:r w:rsidR="00471D6A" w:rsidRPr="00471D6A">
        <w:rPr>
          <w:rFonts w:ascii="Cambria" w:hAnsi="Cambria"/>
        </w:rPr>
        <w:t xml:space="preserve"> as a liaison between the Principal and other administrators, members of the School Board of Trustees, public and private officials, various boards, teachers</w:t>
      </w:r>
      <w:r>
        <w:rPr>
          <w:rFonts w:ascii="Cambria" w:hAnsi="Cambria"/>
        </w:rPr>
        <w:t>, staff, students</w:t>
      </w:r>
      <w:r w:rsidR="00471D6A" w:rsidRPr="00471D6A">
        <w:rPr>
          <w:rFonts w:ascii="Cambria" w:hAnsi="Cambria"/>
        </w:rPr>
        <w:t xml:space="preserve"> </w:t>
      </w:r>
    </w:p>
    <w:p w:rsidR="00471D6A" w:rsidRPr="00471D6A" w:rsidRDefault="00180A14" w:rsidP="00E47843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Communicated and/or interpreted</w:t>
      </w:r>
      <w:r w:rsidR="00471D6A" w:rsidRPr="00471D6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school </w:t>
      </w:r>
      <w:r w:rsidR="00471D6A" w:rsidRPr="00471D6A">
        <w:rPr>
          <w:rFonts w:ascii="Cambria" w:hAnsi="Cambria"/>
        </w:rPr>
        <w:t xml:space="preserve">policies, </w:t>
      </w:r>
      <w:r>
        <w:rPr>
          <w:rFonts w:ascii="Cambria" w:hAnsi="Cambria"/>
        </w:rPr>
        <w:t>circulars</w:t>
      </w:r>
      <w:r w:rsidR="002C7D9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71D6A" w:rsidRPr="00471D6A">
        <w:rPr>
          <w:rFonts w:ascii="Cambria" w:hAnsi="Cambria"/>
        </w:rPr>
        <w:t>and documents issued by School</w:t>
      </w:r>
    </w:p>
    <w:p w:rsidR="00471D6A" w:rsidRPr="00471D6A" w:rsidRDefault="00180A14" w:rsidP="00180A14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Assisted</w:t>
      </w:r>
      <w:r w:rsidR="00471D6A" w:rsidRPr="00471D6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with </w:t>
      </w:r>
      <w:r w:rsidR="00471D6A" w:rsidRPr="00471D6A">
        <w:rPr>
          <w:rFonts w:ascii="Cambria" w:hAnsi="Cambria"/>
        </w:rPr>
        <w:t>recruitment efforts to fill vacancies</w:t>
      </w:r>
    </w:p>
    <w:p w:rsidR="00471D6A" w:rsidRPr="00471D6A" w:rsidRDefault="00180A14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Coordinated</w:t>
      </w:r>
      <w:r w:rsidR="00471D6A" w:rsidRPr="00471D6A">
        <w:rPr>
          <w:rFonts w:ascii="Cambria" w:hAnsi="Cambria"/>
        </w:rPr>
        <w:t xml:space="preserve"> with all </w:t>
      </w:r>
      <w:r>
        <w:rPr>
          <w:rFonts w:ascii="Cambria" w:hAnsi="Cambria"/>
        </w:rPr>
        <w:t xml:space="preserve">school </w:t>
      </w:r>
      <w:r w:rsidR="00471D6A" w:rsidRPr="00471D6A">
        <w:rPr>
          <w:rFonts w:ascii="Cambria" w:hAnsi="Cambria"/>
        </w:rPr>
        <w:t>departments to determine their training needs</w:t>
      </w:r>
    </w:p>
    <w:p w:rsidR="00471D6A" w:rsidRPr="00471D6A" w:rsidRDefault="00180A14" w:rsidP="002C7D9F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Suggested</w:t>
      </w:r>
      <w:r w:rsidR="00471D6A" w:rsidRPr="00471D6A">
        <w:rPr>
          <w:rFonts w:ascii="Cambria" w:hAnsi="Cambria"/>
        </w:rPr>
        <w:t xml:space="preserve"> solutions, provide</w:t>
      </w:r>
      <w:r>
        <w:rPr>
          <w:rFonts w:ascii="Cambria" w:hAnsi="Cambria"/>
        </w:rPr>
        <w:t>d</w:t>
      </w:r>
      <w:r w:rsidR="00471D6A" w:rsidRPr="00471D6A">
        <w:rPr>
          <w:rFonts w:ascii="Cambria" w:hAnsi="Cambria"/>
        </w:rPr>
        <w:t xml:space="preserve"> reliable information to decision</w:t>
      </w:r>
      <w:r w:rsidR="002C7D9F">
        <w:rPr>
          <w:rFonts w:ascii="Cambria" w:hAnsi="Cambria"/>
        </w:rPr>
        <w:t>-</w:t>
      </w:r>
      <w:r w:rsidR="00471D6A" w:rsidRPr="00471D6A">
        <w:rPr>
          <w:rFonts w:ascii="Cambria" w:hAnsi="Cambria"/>
        </w:rPr>
        <w:t>makers</w:t>
      </w:r>
    </w:p>
    <w:p w:rsidR="00471D6A" w:rsidRPr="00471D6A" w:rsidRDefault="00180A14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Prepared </w:t>
      </w:r>
      <w:r w:rsidR="00471D6A" w:rsidRPr="00471D6A">
        <w:rPr>
          <w:rFonts w:ascii="Cambria" w:hAnsi="Cambria"/>
        </w:rPr>
        <w:t>Principal's and Senior Executives’ travel arrangements</w:t>
      </w:r>
    </w:p>
    <w:p w:rsidR="00471D6A" w:rsidRPr="00471D6A" w:rsidRDefault="00471D6A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71D6A">
        <w:rPr>
          <w:rFonts w:ascii="Cambria" w:hAnsi="Cambria"/>
        </w:rPr>
        <w:t>Maintain</w:t>
      </w:r>
      <w:r w:rsidR="00180A14">
        <w:rPr>
          <w:rFonts w:ascii="Cambria" w:hAnsi="Cambria"/>
        </w:rPr>
        <w:t>ed</w:t>
      </w:r>
      <w:r w:rsidRPr="00471D6A">
        <w:rPr>
          <w:rFonts w:ascii="Cambria" w:hAnsi="Cambria"/>
        </w:rPr>
        <w:t xml:space="preserve"> Principal’s business calendar</w:t>
      </w:r>
    </w:p>
    <w:p w:rsidR="00471D6A" w:rsidRPr="00471D6A" w:rsidRDefault="00180A14" w:rsidP="00E47843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Coordinated</w:t>
      </w:r>
      <w:r w:rsidR="00471D6A" w:rsidRPr="00471D6A">
        <w:rPr>
          <w:rFonts w:ascii="Cambria" w:hAnsi="Cambria"/>
        </w:rPr>
        <w:t xml:space="preserve"> </w:t>
      </w:r>
      <w:r w:rsidR="00E47843">
        <w:rPr>
          <w:rFonts w:ascii="Cambria" w:hAnsi="Cambria"/>
        </w:rPr>
        <w:t xml:space="preserve">and organized </w:t>
      </w:r>
      <w:r w:rsidR="00471D6A" w:rsidRPr="00471D6A">
        <w:rPr>
          <w:rFonts w:ascii="Cambria" w:hAnsi="Cambria"/>
        </w:rPr>
        <w:t>for meetings, workshops</w:t>
      </w:r>
      <w:r w:rsidR="002C7D9F">
        <w:rPr>
          <w:rFonts w:ascii="Cambria" w:hAnsi="Cambria"/>
        </w:rPr>
        <w:t>,</w:t>
      </w:r>
      <w:r w:rsidR="00471D6A" w:rsidRPr="00471D6A">
        <w:rPr>
          <w:rFonts w:ascii="Cambria" w:hAnsi="Cambria"/>
        </w:rPr>
        <w:t xml:space="preserve"> conferences </w:t>
      </w:r>
      <w:r w:rsidR="00E47843">
        <w:rPr>
          <w:rFonts w:ascii="Cambria" w:hAnsi="Cambria"/>
        </w:rPr>
        <w:t>and other events</w:t>
      </w:r>
    </w:p>
    <w:p w:rsidR="00471D6A" w:rsidRPr="00471D6A" w:rsidRDefault="00471D6A" w:rsidP="00471D6A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71D6A">
        <w:rPr>
          <w:rFonts w:ascii="Cambria" w:hAnsi="Cambria"/>
        </w:rPr>
        <w:t>Create</w:t>
      </w:r>
      <w:r w:rsidR="00D84AD2">
        <w:rPr>
          <w:rFonts w:ascii="Cambria" w:hAnsi="Cambria"/>
        </w:rPr>
        <w:t>d</w:t>
      </w:r>
      <w:r w:rsidRPr="00471D6A">
        <w:rPr>
          <w:rFonts w:ascii="Cambria" w:hAnsi="Cambria"/>
        </w:rPr>
        <w:t>, transcribe</w:t>
      </w:r>
      <w:r w:rsidR="00D84AD2">
        <w:rPr>
          <w:rFonts w:ascii="Cambria" w:hAnsi="Cambria"/>
        </w:rPr>
        <w:t>d</w:t>
      </w:r>
      <w:r w:rsidRPr="00471D6A">
        <w:rPr>
          <w:rFonts w:ascii="Cambria" w:hAnsi="Cambria"/>
        </w:rPr>
        <w:t>, and distribute</w:t>
      </w:r>
      <w:r w:rsidR="00D84AD2">
        <w:rPr>
          <w:rFonts w:ascii="Cambria" w:hAnsi="Cambria"/>
        </w:rPr>
        <w:t>d</w:t>
      </w:r>
      <w:r w:rsidRPr="00471D6A">
        <w:rPr>
          <w:rFonts w:ascii="Cambria" w:hAnsi="Cambria"/>
        </w:rPr>
        <w:t xml:space="preserve"> meeting agendas and minutes</w:t>
      </w:r>
    </w:p>
    <w:p w:rsidR="00471D6A" w:rsidRPr="00471D6A" w:rsidRDefault="00471D6A" w:rsidP="00D84AD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471D6A">
        <w:rPr>
          <w:rFonts w:ascii="Cambria" w:hAnsi="Cambria"/>
        </w:rPr>
        <w:t>Perform</w:t>
      </w:r>
      <w:r w:rsidR="00D84AD2">
        <w:rPr>
          <w:rFonts w:ascii="Cambria" w:hAnsi="Cambria"/>
        </w:rPr>
        <w:t>ed</w:t>
      </w:r>
      <w:r w:rsidRPr="00471D6A">
        <w:rPr>
          <w:rFonts w:ascii="Cambria" w:hAnsi="Cambria"/>
        </w:rPr>
        <w:t xml:space="preserve"> general clerical duties</w:t>
      </w:r>
      <w:r w:rsidR="00D84AD2">
        <w:rPr>
          <w:rFonts w:ascii="Cambria" w:hAnsi="Cambria"/>
        </w:rPr>
        <w:t>,</w:t>
      </w:r>
      <w:r w:rsidRPr="00471D6A">
        <w:rPr>
          <w:rFonts w:ascii="Cambria" w:hAnsi="Cambria"/>
        </w:rPr>
        <w:t xml:space="preserve"> </w:t>
      </w:r>
      <w:r w:rsidR="00D84AD2">
        <w:rPr>
          <w:rFonts w:ascii="Cambria" w:hAnsi="Cambria"/>
        </w:rPr>
        <w:t>including</w:t>
      </w:r>
      <w:r w:rsidRPr="00471D6A">
        <w:rPr>
          <w:rFonts w:ascii="Cambria" w:hAnsi="Cambria"/>
        </w:rPr>
        <w:t xml:space="preserve"> filing and mailing</w:t>
      </w:r>
    </w:p>
    <w:p w:rsidR="009B3BA4" w:rsidRDefault="009B3BA4" w:rsidP="006B7F79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FE7CEF" w:rsidRPr="009D345F" w:rsidRDefault="00FE7CEF" w:rsidP="00FE7CEF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  <w:r w:rsidRPr="00FE7CEF">
        <w:rPr>
          <w:rFonts w:ascii="Cambria" w:hAnsi="Cambria"/>
          <w:b/>
          <w:sz w:val="20"/>
          <w:szCs w:val="20"/>
        </w:rPr>
        <w:t>Qatar International Trading (QIT) Company</w:t>
      </w:r>
      <w:r w:rsidRPr="009D345F">
        <w:rPr>
          <w:rFonts w:ascii="Cambria" w:hAnsi="Cambria"/>
          <w:b/>
          <w:sz w:val="20"/>
          <w:szCs w:val="20"/>
        </w:rPr>
        <w:t xml:space="preserve">, State of Qatar        </w:t>
      </w:r>
      <w:r>
        <w:rPr>
          <w:rFonts w:ascii="Cambria" w:hAnsi="Cambria"/>
          <w:b/>
          <w:sz w:val="20"/>
          <w:szCs w:val="20"/>
        </w:rPr>
        <w:tab/>
        <w:t xml:space="preserve"> February 2004</w:t>
      </w:r>
      <w:r w:rsidRPr="009D345F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August 2006</w:t>
      </w:r>
    </w:p>
    <w:p w:rsidR="00FE7CEF" w:rsidRDefault="007E2A7B" w:rsidP="007E2A7B">
      <w:pPr>
        <w:spacing w:after="0" w:line="100" w:lineRule="atLeast"/>
        <w:ind w:left="720"/>
        <w:jc w:val="both"/>
      </w:pPr>
      <w:r>
        <w:rPr>
          <w:rFonts w:ascii="Cambria" w:hAnsi="Cambria"/>
          <w:b/>
          <w:sz w:val="20"/>
          <w:szCs w:val="20"/>
        </w:rPr>
        <w:t>Company Profile</w:t>
      </w:r>
      <w:r w:rsidR="00FE7CEF">
        <w:rPr>
          <w:rFonts w:ascii="Cambria" w:hAnsi="Cambria"/>
          <w:b/>
          <w:sz w:val="20"/>
          <w:szCs w:val="20"/>
        </w:rPr>
        <w:tab/>
      </w:r>
      <w:r w:rsidR="00FE7CEF" w:rsidRPr="00F9000F">
        <w:rPr>
          <w:rFonts w:ascii="Cambria" w:hAnsi="Cambria"/>
          <w:b/>
          <w:sz w:val="20"/>
          <w:szCs w:val="20"/>
        </w:rPr>
        <w:t xml:space="preserve">: </w:t>
      </w:r>
      <w:r w:rsidRPr="007E2A7B">
        <w:rPr>
          <w:rStyle w:val="Hyperlink"/>
          <w:rFonts w:ascii="Cambria" w:hAnsi="Cambria"/>
          <w:b/>
          <w:sz w:val="20"/>
          <w:szCs w:val="20"/>
        </w:rPr>
        <w:t>http://www.qit-qatar.com/</w:t>
      </w:r>
    </w:p>
    <w:p w:rsidR="00FE7CEF" w:rsidRPr="00AE752E" w:rsidRDefault="00FE7CEF" w:rsidP="007E2A7B">
      <w:pPr>
        <w:spacing w:after="0" w:line="100" w:lineRule="atLeast"/>
        <w:ind w:left="2160" w:hanging="1440"/>
        <w:rPr>
          <w:rFonts w:ascii="Cambria" w:hAnsi="Cambria"/>
          <w:b/>
          <w:sz w:val="20"/>
          <w:szCs w:val="20"/>
          <w:u w:val="single"/>
        </w:rPr>
      </w:pPr>
      <w:r w:rsidRPr="00F9000F">
        <w:rPr>
          <w:rFonts w:ascii="Cambria" w:hAnsi="Cambria"/>
          <w:b/>
          <w:sz w:val="20"/>
          <w:szCs w:val="20"/>
        </w:rPr>
        <w:t>Designation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9000F">
        <w:rPr>
          <w:rFonts w:ascii="Cambria" w:hAnsi="Cambria"/>
          <w:b/>
          <w:sz w:val="20"/>
          <w:szCs w:val="20"/>
        </w:rPr>
        <w:t xml:space="preserve">: </w:t>
      </w:r>
      <w:bookmarkStart w:id="5" w:name="OLE_LINK7"/>
      <w:bookmarkStart w:id="6" w:name="OLE_LINK8"/>
      <w:r w:rsidR="007E2A7B" w:rsidRPr="007E2A7B">
        <w:rPr>
          <w:rFonts w:ascii="Cambria" w:hAnsi="Cambria"/>
          <w:b/>
          <w:sz w:val="20"/>
          <w:szCs w:val="20"/>
          <w:u w:val="single"/>
        </w:rPr>
        <w:t>Quality Controller Linguist</w:t>
      </w:r>
      <w:bookmarkEnd w:id="5"/>
      <w:bookmarkEnd w:id="6"/>
    </w:p>
    <w:p w:rsidR="00FE7CEF" w:rsidRDefault="00FE7CEF" w:rsidP="00FE7CEF">
      <w:pPr>
        <w:spacing w:after="0" w:line="100" w:lineRule="atLeast"/>
        <w:ind w:left="720"/>
        <w:jc w:val="both"/>
        <w:rPr>
          <w:rFonts w:ascii="Cambria" w:hAnsi="Cambria"/>
          <w:b/>
          <w:sz w:val="20"/>
          <w:szCs w:val="20"/>
        </w:rPr>
      </w:pPr>
    </w:p>
    <w:p w:rsidR="00FE7CEF" w:rsidRDefault="00FE7CEF" w:rsidP="00FE7CEF">
      <w:pPr>
        <w:spacing w:after="0" w:line="100" w:lineRule="atLeast"/>
        <w:ind w:left="720"/>
        <w:rPr>
          <w:rFonts w:ascii="Cambria" w:hAnsi="Cambria"/>
          <w:b/>
          <w:sz w:val="20"/>
          <w:szCs w:val="20"/>
        </w:rPr>
      </w:pPr>
      <w:r w:rsidRPr="00F9000F">
        <w:rPr>
          <w:rFonts w:ascii="Cambria" w:hAnsi="Cambria"/>
          <w:b/>
          <w:sz w:val="20"/>
          <w:szCs w:val="20"/>
        </w:rPr>
        <w:t xml:space="preserve">Job duties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FE7CEF" w:rsidRDefault="00FE7CEF" w:rsidP="00FE7CEF">
      <w:pPr>
        <w:spacing w:after="0" w:line="100" w:lineRule="atLeast"/>
        <w:ind w:left="720"/>
        <w:jc w:val="center"/>
        <w:rPr>
          <w:rFonts w:ascii="Cambria" w:hAnsi="Cambria"/>
          <w:b/>
          <w:sz w:val="20"/>
          <w:szCs w:val="20"/>
        </w:rPr>
      </w:pPr>
    </w:p>
    <w:p w:rsidR="00025782" w:rsidRPr="00025782" w:rsidRDefault="00025782" w:rsidP="0002578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25782">
        <w:rPr>
          <w:rFonts w:ascii="Cambria" w:hAnsi="Cambria"/>
        </w:rPr>
        <w:t>Served in the Combined Media Processing Center (CMPC)</w:t>
      </w:r>
      <w:r>
        <w:rPr>
          <w:rFonts w:ascii="Cambria" w:hAnsi="Cambria"/>
        </w:rPr>
        <w:t>, Camp As Sayliyah, Qatar</w:t>
      </w:r>
      <w:r w:rsidRPr="00025782">
        <w:rPr>
          <w:rFonts w:ascii="Cambria" w:hAnsi="Cambria"/>
        </w:rPr>
        <w:t xml:space="preserve"> – Qatar (</w:t>
      </w:r>
      <w:r w:rsidR="001B55E2">
        <w:rPr>
          <w:rFonts w:ascii="Cambria" w:hAnsi="Cambria"/>
        </w:rPr>
        <w:t xml:space="preserve">as </w:t>
      </w:r>
      <w:r w:rsidRPr="00025782">
        <w:rPr>
          <w:rFonts w:ascii="Cambria" w:hAnsi="Cambria"/>
        </w:rPr>
        <w:t xml:space="preserve">assigned by the QIT Co. as part of a translation team of linguists charged with document exploitation, and was immediately placed in a quality control position supervising six linguists </w:t>
      </w:r>
      <w:r w:rsidR="001B55E2">
        <w:rPr>
          <w:rFonts w:ascii="Cambria" w:hAnsi="Cambria"/>
        </w:rPr>
        <w:t xml:space="preserve">or more </w:t>
      </w:r>
      <w:r w:rsidRPr="00025782">
        <w:rPr>
          <w:rFonts w:ascii="Cambria" w:hAnsi="Cambria"/>
        </w:rPr>
        <w:t>in the translation of classified information</w:t>
      </w:r>
    </w:p>
    <w:p w:rsidR="00025782" w:rsidRPr="00025782" w:rsidRDefault="00025782" w:rsidP="0002578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25782">
        <w:rPr>
          <w:rFonts w:ascii="Cambria" w:hAnsi="Cambria"/>
        </w:rPr>
        <w:t>Developed supervisory and management skills in the linguist field</w:t>
      </w:r>
    </w:p>
    <w:p w:rsidR="00025782" w:rsidRPr="00025782" w:rsidRDefault="00025782" w:rsidP="001B55E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25782">
        <w:rPr>
          <w:rFonts w:ascii="Cambria" w:hAnsi="Cambria"/>
        </w:rPr>
        <w:t>Provide</w:t>
      </w:r>
      <w:r w:rsidR="001B55E2">
        <w:rPr>
          <w:rFonts w:ascii="Cambria" w:hAnsi="Cambria"/>
        </w:rPr>
        <w:t>d</w:t>
      </w:r>
      <w:r w:rsidRPr="00025782">
        <w:rPr>
          <w:rFonts w:ascii="Cambria" w:hAnsi="Cambria"/>
        </w:rPr>
        <w:t xml:space="preserve"> simultaneous interpretation and synopsis of intercepted information, translation from Arabic to English, and transcription of Arabic audio intercept into both English and Arabic </w:t>
      </w:r>
    </w:p>
    <w:p w:rsidR="00025782" w:rsidRPr="00025782" w:rsidRDefault="001B55E2" w:rsidP="001B55E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Reviewed</w:t>
      </w:r>
      <w:r w:rsidR="00025782" w:rsidRPr="00025782">
        <w:rPr>
          <w:rFonts w:ascii="Cambria" w:hAnsi="Cambria"/>
        </w:rPr>
        <w:t xml:space="preserve"> translated material</w:t>
      </w:r>
      <w:r>
        <w:rPr>
          <w:rFonts w:ascii="Cambria" w:hAnsi="Cambria"/>
        </w:rPr>
        <w:t>s</w:t>
      </w:r>
      <w:r w:rsidR="00025782" w:rsidRPr="000257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ensure </w:t>
      </w:r>
      <w:r w:rsidR="00025782" w:rsidRPr="00025782">
        <w:rPr>
          <w:rFonts w:ascii="Cambria" w:hAnsi="Cambria"/>
        </w:rPr>
        <w:t>quality and accuracy through translating skills as well as grammar and punctuation</w:t>
      </w:r>
    </w:p>
    <w:p w:rsidR="00025782" w:rsidRPr="00025782" w:rsidRDefault="00025782" w:rsidP="00025782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 w:rsidRPr="00025782">
        <w:rPr>
          <w:rFonts w:ascii="Cambria" w:hAnsi="Cambria"/>
        </w:rPr>
        <w:t>Training linguists on the accredited standards</w:t>
      </w:r>
    </w:p>
    <w:p w:rsidR="00143787" w:rsidRDefault="005A2024" w:rsidP="000300DC">
      <w:pPr>
        <w:pStyle w:val="Text-Citation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43787">
        <w:rPr>
          <w:rFonts w:ascii="Cambria" w:hAnsi="Cambria"/>
        </w:rPr>
        <w:t>warded</w:t>
      </w:r>
      <w:r w:rsidR="002C7D9F">
        <w:rPr>
          <w:rFonts w:ascii="Cambria" w:hAnsi="Cambria"/>
        </w:rPr>
        <w:t xml:space="preserve"> several </w:t>
      </w:r>
      <w:r w:rsidR="00143787">
        <w:rPr>
          <w:rFonts w:ascii="Cambria" w:hAnsi="Cambria"/>
        </w:rPr>
        <w:t xml:space="preserve">Certificates of Appreciation from </w:t>
      </w:r>
      <w:r w:rsidR="002C7D9F">
        <w:rPr>
          <w:rFonts w:ascii="Cambria" w:hAnsi="Cambria"/>
        </w:rPr>
        <w:t xml:space="preserve">the </w:t>
      </w:r>
      <w:r w:rsidR="00143787">
        <w:rPr>
          <w:rFonts w:ascii="Cambria" w:hAnsi="Cambria"/>
        </w:rPr>
        <w:t xml:space="preserve">US Department of Defense in appreciation of “exceptional vigilance and superior performance as Quality Controller Linguist” in the Combined Media Processing Center, Camp </w:t>
      </w:r>
      <w:proofErr w:type="gramStart"/>
      <w:r w:rsidR="00143787">
        <w:rPr>
          <w:rFonts w:ascii="Cambria" w:hAnsi="Cambria"/>
        </w:rPr>
        <w:t>As</w:t>
      </w:r>
      <w:proofErr w:type="gramEnd"/>
      <w:r w:rsidR="00143787">
        <w:rPr>
          <w:rFonts w:ascii="Cambria" w:hAnsi="Cambria"/>
        </w:rPr>
        <w:t xml:space="preserve"> Sayliyah, Qatar.</w:t>
      </w:r>
    </w:p>
    <w:p w:rsidR="00B54C5D" w:rsidRDefault="00B54C5D" w:rsidP="00B54C5D">
      <w:pPr>
        <w:pStyle w:val="Text-Citation"/>
        <w:ind w:left="2160" w:firstLine="0"/>
        <w:jc w:val="both"/>
        <w:rPr>
          <w:rFonts w:ascii="Cambria" w:hAnsi="Cambria"/>
          <w:rtl/>
        </w:rPr>
      </w:pPr>
    </w:p>
    <w:p w:rsidR="00D625EE" w:rsidRDefault="00D625EE" w:rsidP="00D625EE">
      <w:pPr>
        <w:pStyle w:val="Text-Citation"/>
        <w:spacing w:line="100" w:lineRule="atLeast"/>
        <w:ind w:firstLine="0"/>
        <w:jc w:val="both"/>
        <w:rPr>
          <w:rFonts w:ascii="Cambria" w:hAnsi="Cambria"/>
          <w:b/>
          <w:u w:val="single"/>
        </w:rPr>
      </w:pPr>
    </w:p>
    <w:p w:rsidR="00C16071" w:rsidRPr="00302E16" w:rsidRDefault="00C16071" w:rsidP="00C16071">
      <w:pPr>
        <w:spacing w:after="0" w:line="100" w:lineRule="atLeast"/>
        <w:ind w:left="360" w:firstLine="72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Performance Appraisals</w:t>
      </w:r>
      <w:r w:rsidRPr="00302E16">
        <w:rPr>
          <w:rFonts w:ascii="Cambria" w:hAnsi="Cambria"/>
          <w:b/>
          <w:sz w:val="20"/>
          <w:szCs w:val="20"/>
          <w:u w:val="single"/>
        </w:rPr>
        <w:t xml:space="preserve">: </w:t>
      </w:r>
    </w:p>
    <w:p w:rsidR="00C16071" w:rsidRPr="005B5A60" w:rsidRDefault="00C16071" w:rsidP="00C16071">
      <w:pPr>
        <w:pStyle w:val="ListParagraph"/>
        <w:spacing w:after="0" w:line="100" w:lineRule="atLeast"/>
        <w:ind w:left="144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Qatar University </w:t>
      </w:r>
    </w:p>
    <w:p w:rsidR="001D3735" w:rsidRDefault="001D3735" w:rsidP="001D3735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Exceptional for the year 2020-2021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</w:p>
    <w:p w:rsidR="00C16071" w:rsidRDefault="00C16071" w:rsidP="00A45B21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Exceptional </w:t>
      </w:r>
      <w:r w:rsidR="00A45B21">
        <w:rPr>
          <w:rFonts w:ascii="Cambria" w:hAnsi="Cambria"/>
        </w:rPr>
        <w:t xml:space="preserve">for </w:t>
      </w:r>
      <w:r w:rsidR="002C7D9F">
        <w:rPr>
          <w:rFonts w:ascii="Cambria" w:hAnsi="Cambria"/>
        </w:rPr>
        <w:t xml:space="preserve">the </w:t>
      </w:r>
      <w:r w:rsidR="00A45B21">
        <w:rPr>
          <w:rFonts w:ascii="Cambria" w:hAnsi="Cambria"/>
        </w:rPr>
        <w:t>year 2019-2020</w:t>
      </w:r>
      <w:r w:rsidR="008D5687">
        <w:rPr>
          <w:rFonts w:ascii="Cambria" w:hAnsi="Cambria"/>
        </w:rPr>
        <w:tab/>
      </w:r>
      <w:r w:rsidR="008D5687">
        <w:rPr>
          <w:rFonts w:ascii="Cambria" w:hAnsi="Cambria"/>
        </w:rPr>
        <w:tab/>
      </w:r>
      <w:r w:rsidR="008D5687">
        <w:rPr>
          <w:rFonts w:ascii="Cambria" w:hAnsi="Cambria"/>
        </w:rPr>
        <w:tab/>
      </w:r>
      <w:r w:rsidR="008D5687">
        <w:rPr>
          <w:rFonts w:ascii="Cambria" w:hAnsi="Cambria"/>
        </w:rPr>
        <w:tab/>
        <w:t xml:space="preserve"> </w:t>
      </w:r>
      <w:r w:rsidR="00A45B21">
        <w:rPr>
          <w:rFonts w:ascii="Cambria" w:hAnsi="Cambria"/>
        </w:rPr>
        <w:t xml:space="preserve"> </w:t>
      </w:r>
    </w:p>
    <w:p w:rsidR="008D5687" w:rsidRDefault="008D5687" w:rsidP="00A45B21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Exceeded Expectations </w:t>
      </w:r>
      <w:r w:rsidR="00A45B21">
        <w:rPr>
          <w:rFonts w:ascii="Cambria" w:hAnsi="Cambria"/>
        </w:rPr>
        <w:t xml:space="preserve">for </w:t>
      </w:r>
      <w:r w:rsidR="002C7D9F">
        <w:rPr>
          <w:rFonts w:ascii="Cambria" w:hAnsi="Cambria"/>
        </w:rPr>
        <w:t xml:space="preserve">the </w:t>
      </w:r>
      <w:r w:rsidR="00A45B21">
        <w:rPr>
          <w:rFonts w:ascii="Cambria" w:hAnsi="Cambria"/>
        </w:rPr>
        <w:t>year 2018 - 2019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A45B21">
        <w:rPr>
          <w:rFonts w:ascii="Cambria" w:hAnsi="Cambria"/>
        </w:rPr>
        <w:t xml:space="preserve"> </w:t>
      </w:r>
    </w:p>
    <w:p w:rsidR="00A45B21" w:rsidRDefault="00A45B21" w:rsidP="00A45B21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Exceeded Expectations for </w:t>
      </w:r>
      <w:r w:rsidR="002C7D9F">
        <w:rPr>
          <w:rFonts w:ascii="Cambria" w:hAnsi="Cambria"/>
        </w:rPr>
        <w:t xml:space="preserve">the </w:t>
      </w:r>
      <w:r>
        <w:rPr>
          <w:rFonts w:ascii="Cambria" w:hAnsi="Cambria"/>
        </w:rPr>
        <w:t>year 2017 - 2018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</w:p>
    <w:p w:rsidR="00A45B21" w:rsidRDefault="00A45B21" w:rsidP="00A45B21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Exceeded Expectations for </w:t>
      </w:r>
      <w:r w:rsidR="002C7D9F">
        <w:rPr>
          <w:rFonts w:ascii="Cambria" w:hAnsi="Cambria"/>
        </w:rPr>
        <w:t xml:space="preserve">the </w:t>
      </w:r>
      <w:r>
        <w:rPr>
          <w:rFonts w:ascii="Cambria" w:hAnsi="Cambria"/>
        </w:rPr>
        <w:t>year 2016 - 2017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</w:p>
    <w:p w:rsidR="000D2606" w:rsidRDefault="00D723D7" w:rsidP="000D2606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Exceptional </w:t>
      </w:r>
      <w:r w:rsidR="000D2606">
        <w:rPr>
          <w:rFonts w:ascii="Cambria" w:hAnsi="Cambria"/>
        </w:rPr>
        <w:t xml:space="preserve">for </w:t>
      </w:r>
      <w:r w:rsidR="002C7D9F">
        <w:rPr>
          <w:rFonts w:ascii="Cambria" w:hAnsi="Cambria"/>
        </w:rPr>
        <w:t xml:space="preserve">the </w:t>
      </w:r>
      <w:r w:rsidR="000D2606">
        <w:rPr>
          <w:rFonts w:ascii="Cambria" w:hAnsi="Cambria"/>
        </w:rPr>
        <w:t>year 2015 - 2016</w:t>
      </w:r>
      <w:r w:rsidR="000D2606">
        <w:rPr>
          <w:rFonts w:ascii="Cambria" w:hAnsi="Cambria"/>
        </w:rPr>
        <w:tab/>
      </w:r>
      <w:r w:rsidR="000D2606">
        <w:rPr>
          <w:rFonts w:ascii="Cambria" w:hAnsi="Cambria"/>
        </w:rPr>
        <w:tab/>
        <w:t xml:space="preserve">  </w:t>
      </w:r>
    </w:p>
    <w:p w:rsidR="00DF5178" w:rsidRDefault="00DF5178" w:rsidP="008F609F">
      <w:pPr>
        <w:pStyle w:val="Text-Citation"/>
        <w:ind w:left="1440" w:firstLine="0"/>
        <w:jc w:val="both"/>
        <w:rPr>
          <w:rFonts w:ascii="Cambria" w:hAnsi="Cambria"/>
        </w:rPr>
      </w:pPr>
    </w:p>
    <w:p w:rsidR="008F609F" w:rsidRPr="005B5A60" w:rsidRDefault="008F609F" w:rsidP="008F609F">
      <w:pPr>
        <w:pStyle w:val="ListParagraph"/>
        <w:spacing w:after="0" w:line="100" w:lineRule="atLeast"/>
        <w:ind w:left="144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Al Wakra Secondary School for Boys</w:t>
      </w:r>
    </w:p>
    <w:p w:rsidR="00DF5178" w:rsidRDefault="008F609F" w:rsidP="008F609F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Excellent </w:t>
      </w:r>
      <w:r w:rsidR="0005283E">
        <w:rPr>
          <w:rFonts w:ascii="Cambria" w:hAnsi="Cambria"/>
        </w:rPr>
        <w:t xml:space="preserve">(Exceptional) </w:t>
      </w:r>
      <w:r>
        <w:rPr>
          <w:rFonts w:ascii="Cambria" w:hAnsi="Cambria"/>
        </w:rPr>
        <w:t>for years 2006 - 2015</w:t>
      </w:r>
      <w:r>
        <w:rPr>
          <w:rFonts w:ascii="Cambria" w:hAnsi="Cambria"/>
        </w:rPr>
        <w:tab/>
      </w:r>
    </w:p>
    <w:p w:rsidR="008F609F" w:rsidRDefault="008F609F" w:rsidP="00DF5178">
      <w:pPr>
        <w:pStyle w:val="Text-Citation"/>
        <w:ind w:left="1440" w:firstLine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</w:p>
    <w:p w:rsidR="0027008B" w:rsidRPr="00302E16" w:rsidRDefault="00B406F5" w:rsidP="0027008B">
      <w:pPr>
        <w:spacing w:after="0" w:line="100" w:lineRule="atLeast"/>
        <w:ind w:left="360" w:firstLine="72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lastRenderedPageBreak/>
        <w:t>Work-related Training</w:t>
      </w:r>
      <w:r w:rsidR="0027008B" w:rsidRPr="00302E16">
        <w:rPr>
          <w:rFonts w:ascii="Cambria" w:hAnsi="Cambria"/>
          <w:b/>
          <w:sz w:val="20"/>
          <w:szCs w:val="20"/>
          <w:u w:val="single"/>
        </w:rPr>
        <w:t xml:space="preserve">: </w:t>
      </w:r>
    </w:p>
    <w:p w:rsidR="0027008B" w:rsidRPr="005B5A60" w:rsidRDefault="0027008B" w:rsidP="0027008B">
      <w:pPr>
        <w:pStyle w:val="ListParagraph"/>
        <w:spacing w:after="0" w:line="100" w:lineRule="atLeast"/>
        <w:ind w:left="144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4B0A0A" w:rsidRPr="002D495B" w:rsidRDefault="004B0A0A" w:rsidP="00A30DBC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bookmarkStart w:id="7" w:name="OLE_LINK12"/>
      <w:bookmarkStart w:id="8" w:name="OLE_LINK13"/>
      <w:bookmarkStart w:id="9" w:name="OLE_LINK10"/>
      <w:bookmarkStart w:id="10" w:name="OLE_LINK11"/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The Entrepreneurial Mindset: Why We Teach, How We Teach and What We Teach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22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</w:p>
    <w:p w:rsidR="00D21AD5" w:rsidRPr="002D495B" w:rsidRDefault="00D21AD5" w:rsidP="00A30DBC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D21AD5">
        <w:rPr>
          <w:rFonts w:ascii="Cambria" w:hAnsi="Cambria"/>
        </w:rPr>
        <w:t xml:space="preserve">Tips and Tricks for Using the CCP Rubrics to Improve Teaching, Learning, and </w:t>
      </w:r>
      <w:r w:rsidR="00A30DBC" w:rsidRPr="00D21AD5">
        <w:rPr>
          <w:rFonts w:ascii="Cambria" w:hAnsi="Cambria"/>
        </w:rPr>
        <w:t>Assessment</w:t>
      </w:r>
      <w:r w:rsidR="00A30DBC" w:rsidRPr="002D495B">
        <w:rPr>
          <w:rFonts w:ascii="Cambria" w:hAnsi="Cambria"/>
        </w:rPr>
        <w:t xml:space="preserve">, </w:t>
      </w:r>
      <w:r w:rsidR="00A30DBC">
        <w:rPr>
          <w:rFonts w:ascii="Cambria" w:hAnsi="Cambria"/>
        </w:rPr>
        <w:t>“Association</w:t>
      </w:r>
      <w:r>
        <w:rPr>
          <w:rFonts w:ascii="Cambria" w:hAnsi="Cambria"/>
        </w:rPr>
        <w:t xml:space="preserve">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17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</w:p>
    <w:p w:rsidR="00D21AD5" w:rsidRPr="002D495B" w:rsidRDefault="00D21AD5" w:rsidP="00A30DBC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D21AD5">
        <w:rPr>
          <w:rFonts w:ascii="Cambria" w:hAnsi="Cambria"/>
        </w:rPr>
        <w:t>Best Practices in Assessing Core Curriculum Courses: Assessing Core Curriculum Program Outcomes through Curriculum Mapping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15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0D3DBF" w:rsidRPr="002D495B" w:rsidRDefault="000D3DBF" w:rsidP="000D3DBF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 xml:space="preserve">, </w:t>
      </w:r>
      <w:proofErr w:type="gramStart"/>
      <w:r w:rsidRPr="002D495B">
        <w:rPr>
          <w:rFonts w:ascii="Cambria" w:hAnsi="Cambria"/>
        </w:rPr>
        <w:t>"</w:t>
      </w:r>
      <w:r w:rsidRPr="000D3DBF">
        <w:rPr>
          <w:rFonts w:ascii="Cambria" w:hAnsi="Cambria"/>
        </w:rPr>
        <w:t xml:space="preserve"> Leveraging</w:t>
      </w:r>
      <w:proofErr w:type="gramEnd"/>
      <w:r w:rsidRPr="000D3DBF">
        <w:rPr>
          <w:rFonts w:ascii="Cambria" w:hAnsi="Cambria"/>
        </w:rPr>
        <w:t xml:space="preserve"> Learning Technologies to Achieve General Education Excellence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10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2358C3" w:rsidRPr="002D495B" w:rsidRDefault="002358C3" w:rsidP="002358C3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2358C3">
        <w:rPr>
          <w:rFonts w:ascii="Cambria" w:hAnsi="Cambria"/>
        </w:rPr>
        <w:t xml:space="preserve"> Promoting Student-Centered Teaching &amp; Learning: A Mindset, a Culture and a Learning Approach in General Education Classrooms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8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2358C3" w:rsidRPr="002D495B" w:rsidRDefault="002358C3" w:rsidP="002358C3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2358C3">
        <w:rPr>
          <w:rFonts w:ascii="Cambria" w:hAnsi="Cambria"/>
        </w:rPr>
        <w:t>Building a Highly Engaged Classroom: Approaches to Student Engagement and Learning in General Education Courses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3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2358C3" w:rsidRPr="002D495B" w:rsidRDefault="002358C3" w:rsidP="002358C3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2358C3">
        <w:rPr>
          <w:rFonts w:ascii="Cambria" w:hAnsi="Cambria"/>
        </w:rPr>
        <w:t>Educating for the Future: Models for Academic Success, Intellectual Growth and Responsible Citizenship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September 1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B62C77" w:rsidRPr="002D495B" w:rsidRDefault="00B62C77" w:rsidP="002358C3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Pr="002D495B">
        <w:rPr>
          <w:rFonts w:ascii="Cambria" w:hAnsi="Cambria"/>
        </w:rPr>
        <w:t>, "</w:t>
      </w:r>
      <w:r w:rsidRPr="00B62C77">
        <w:rPr>
          <w:rFonts w:ascii="Cambria" w:hAnsi="Cambria"/>
        </w:rPr>
        <w:t xml:space="preserve"> Core Curriculum Program at Qatar University: Preparing Students for Purpose and Citizenship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 w:rsidR="002358C3">
        <w:rPr>
          <w:rFonts w:ascii="Cambria" w:hAnsi="Cambria"/>
        </w:rPr>
        <w:t>September 1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</w:rPr>
        <w:tab/>
      </w:r>
    </w:p>
    <w:p w:rsidR="00B62C77" w:rsidRDefault="00B62C77" w:rsidP="00B62C77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Panel Discussion</w:t>
      </w:r>
      <w:r w:rsidRPr="002D495B">
        <w:rPr>
          <w:rFonts w:ascii="Cambria" w:hAnsi="Cambria"/>
        </w:rPr>
        <w:t>, "</w:t>
      </w:r>
      <w:r w:rsidRPr="00B62C77">
        <w:rPr>
          <w:rFonts w:ascii="Cambria" w:hAnsi="Cambria"/>
        </w:rPr>
        <w:t>General Education: Preparing Students for an Unpredictable Future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Association of American Colleges and Universities, USA and hosted by 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August 12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0F3550" w:rsidRPr="002D495B" w:rsidRDefault="000F3550" w:rsidP="000F3550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Active E-Learning through the Six Hats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July 14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0F3550" w:rsidRPr="002D495B" w:rsidRDefault="000F3550" w:rsidP="000F3550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Using Padlet to Create an Interactive Virtual Discussion with Students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July 14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0F3550" w:rsidRPr="002D495B" w:rsidRDefault="000F3550" w:rsidP="000F3550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Interactive Online Teaching through Genially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July 19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0F3550" w:rsidRPr="002D495B" w:rsidRDefault="000F3550" w:rsidP="000F3550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The Core Curriculum Program: A Success Story in Designing and Delivering Online Classes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July 7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0F3550" w:rsidRDefault="000F3550" w:rsidP="000F3550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Quality Matters in Online Teaching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 xml:space="preserve">Qatar </w:t>
      </w:r>
      <w:r w:rsidRPr="00B27624">
        <w:rPr>
          <w:rFonts w:ascii="Cambria" w:hAnsi="Cambria"/>
        </w:rPr>
        <w:t>University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Qatar</w:t>
      </w:r>
      <w:r w:rsidRPr="002D495B">
        <w:rPr>
          <w:rFonts w:ascii="Cambria" w:hAnsi="Cambria"/>
        </w:rPr>
        <w:t>. (</w:t>
      </w:r>
      <w:r>
        <w:rPr>
          <w:rFonts w:ascii="Cambria" w:hAnsi="Cambria"/>
        </w:rPr>
        <w:t>July 5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>
        <w:rPr>
          <w:rFonts w:ascii="Cambria" w:hAnsi="Cambria"/>
          <w:rtl/>
          <w:lang w:bidi="ar-QA"/>
        </w:rPr>
        <w:tab/>
      </w:r>
    </w:p>
    <w:p w:rsidR="001F4B9F" w:rsidRPr="00DF28BC" w:rsidRDefault="001F4B9F" w:rsidP="00DF28BC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DF28BC">
        <w:rPr>
          <w:rFonts w:ascii="Cambria" w:hAnsi="Cambria"/>
        </w:rPr>
        <w:t>Symposium, "Together We Learn, Together We Teach," Qatar University, Qatar. (</w:t>
      </w:r>
      <w:r w:rsidR="00DF28BC" w:rsidRPr="00DF28BC">
        <w:rPr>
          <w:rFonts w:ascii="Cambria" w:hAnsi="Cambria"/>
        </w:rPr>
        <w:t>June</w:t>
      </w:r>
      <w:r w:rsidRPr="00DF28BC">
        <w:rPr>
          <w:rFonts w:ascii="Cambria" w:hAnsi="Cambria"/>
        </w:rPr>
        <w:t xml:space="preserve"> </w:t>
      </w:r>
      <w:r w:rsidR="00DF28BC" w:rsidRPr="00DF28BC">
        <w:rPr>
          <w:rFonts w:ascii="Cambria" w:hAnsi="Cambria"/>
        </w:rPr>
        <w:t>4</w:t>
      </w:r>
      <w:r w:rsidRPr="00DF28BC">
        <w:rPr>
          <w:rFonts w:ascii="Cambria" w:hAnsi="Cambria"/>
        </w:rPr>
        <w:t>, 2020).</w:t>
      </w:r>
    </w:p>
    <w:p w:rsidR="00B27624" w:rsidRPr="002D495B" w:rsidRDefault="00B27624" w:rsidP="00733447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</w:t>
      </w:r>
      <w:r>
        <w:rPr>
          <w:rFonts w:ascii="Cambria" w:hAnsi="Cambria"/>
        </w:rPr>
        <w:t>ebinar</w:t>
      </w:r>
      <w:r w:rsidRPr="002D495B">
        <w:rPr>
          <w:rFonts w:ascii="Cambria" w:hAnsi="Cambria"/>
        </w:rPr>
        <w:t>, "</w:t>
      </w:r>
      <w:r>
        <w:rPr>
          <w:rFonts w:ascii="Cambria" w:hAnsi="Cambria"/>
        </w:rPr>
        <w:t>Moving Online</w:t>
      </w:r>
      <w:r w:rsidRPr="002D495B">
        <w:rPr>
          <w:rFonts w:ascii="Cambria" w:hAnsi="Cambria"/>
        </w:rPr>
        <w:t xml:space="preserve">," </w:t>
      </w:r>
      <w:r w:rsidRPr="00B27624">
        <w:rPr>
          <w:rFonts w:ascii="Cambria" w:hAnsi="Cambria"/>
        </w:rPr>
        <w:t xml:space="preserve">National Resource Center for the </w:t>
      </w:r>
      <w:r w:rsidR="00B406F5">
        <w:rPr>
          <w:rFonts w:ascii="Cambria" w:hAnsi="Cambria"/>
        </w:rPr>
        <w:t>First-year</w:t>
      </w:r>
      <w:r w:rsidRPr="00B27624">
        <w:rPr>
          <w:rFonts w:ascii="Cambria" w:hAnsi="Cambria"/>
        </w:rPr>
        <w:t xml:space="preserve"> Experience &amp; Students in Transition of the University of South Carolina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USA</w:t>
      </w:r>
      <w:r w:rsidRPr="002D495B">
        <w:rPr>
          <w:rFonts w:ascii="Cambria" w:hAnsi="Cambria"/>
        </w:rPr>
        <w:t>. (</w:t>
      </w:r>
      <w:r w:rsidR="00733447">
        <w:rPr>
          <w:rFonts w:ascii="Cambria" w:hAnsi="Cambria"/>
        </w:rPr>
        <w:t>April 30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  <w:r w:rsidR="000F3550">
        <w:rPr>
          <w:rFonts w:ascii="Cambria" w:hAnsi="Cambria"/>
          <w:rtl/>
          <w:lang w:bidi="ar-QA"/>
        </w:rPr>
        <w:tab/>
      </w:r>
    </w:p>
    <w:p w:rsidR="00210A85" w:rsidRPr="002D495B" w:rsidRDefault="00210A85" w:rsidP="00210A85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</w:t>
      </w:r>
      <w:r>
        <w:rPr>
          <w:rFonts w:ascii="Cambria" w:hAnsi="Cambria"/>
        </w:rPr>
        <w:t xml:space="preserve">Outcome-based </w:t>
      </w:r>
      <w:r w:rsidRPr="002D495B">
        <w:rPr>
          <w:rFonts w:ascii="Cambria" w:hAnsi="Cambria"/>
        </w:rPr>
        <w:t>E</w:t>
      </w:r>
      <w:r>
        <w:rPr>
          <w:rFonts w:ascii="Cambria" w:hAnsi="Cambria"/>
        </w:rPr>
        <w:t>ducation</w:t>
      </w:r>
      <w:r w:rsidRPr="002D495B">
        <w:rPr>
          <w:rFonts w:ascii="Cambria" w:hAnsi="Cambria"/>
        </w:rPr>
        <w:t xml:space="preserve">," </w:t>
      </w:r>
      <w:r>
        <w:rPr>
          <w:rFonts w:ascii="Cambria" w:hAnsi="Cambria"/>
        </w:rPr>
        <w:t>Qatar University</w:t>
      </w:r>
      <w:r w:rsidRPr="002D495B">
        <w:rPr>
          <w:rFonts w:ascii="Cambria" w:hAnsi="Cambria"/>
        </w:rPr>
        <w:t>, Qatar. (</w:t>
      </w:r>
      <w:r>
        <w:rPr>
          <w:rFonts w:ascii="Cambria" w:hAnsi="Cambria"/>
        </w:rPr>
        <w:t>February 26</w:t>
      </w:r>
      <w:r w:rsidRPr="002D495B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2D495B">
        <w:rPr>
          <w:rFonts w:ascii="Cambria" w:hAnsi="Cambria"/>
        </w:rPr>
        <w:t>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"Emerald Guide to Getting Published Workshop," Emerald Publishing, Qatar. (November 20, 2019).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"Maximizing Student Engagement," Qatar University, Qatar. (November 4, 2019).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"Strategies for Promoting Student Engagement, Motivation, Thinking &amp; Learning," Qatar University, Qatar. (October 30, 2019).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"Simple Techniques to Help Enhance Student Motivation," Center of Excellence in Teaching &amp; Learning – Qatar University, Qatar. (October 17, 2018).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Training Program, “Digital Measures and FPDRS,” Office of Faculty and Institutional Development (OFID), Qatar University. (2018).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Training Program, “Digital Measures and FPDRS,” Office of Faculty and Institutional Development (OFID), Qatar University. (2017).</w:t>
      </w:r>
    </w:p>
    <w:bookmarkEnd w:id="7"/>
    <w:bookmarkEnd w:id="8"/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Training Program, “SPSS Basic Level,” Office of Faculty and Institutional Development (OFID), Qatar University. (2017).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bookmarkStart w:id="11" w:name="OLE_LINK9"/>
      <w:bookmarkEnd w:id="9"/>
      <w:bookmarkEnd w:id="10"/>
      <w:r w:rsidRPr="002D495B">
        <w:rPr>
          <w:rFonts w:ascii="Cambria" w:hAnsi="Cambria"/>
        </w:rPr>
        <w:t>Training Program, “Data Analysis Course Using SPSS Application,” Continuing Education Office, Qatar University. (2015).</w:t>
      </w:r>
    </w:p>
    <w:bookmarkEnd w:id="11"/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lastRenderedPageBreak/>
        <w:t>Intensive Course, “Special Educational Needs: 25-hour Intensive Course”, by Noren Caplen Spence, U.K, British Council, Qatar.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"Raising Students’ Achievement through Formative Assessment," National Center for Educator Development (NCED), College of Education, Qatar University.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"Scaffolding Instruction for English Language Learners," Qatar Foundation and sponsored by the U.S. Embassy in Doha.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"Classroom Assessment</w:t>
      </w:r>
      <w:r w:rsidR="002C7D9F">
        <w:rPr>
          <w:rFonts w:ascii="Cambria" w:hAnsi="Cambria"/>
        </w:rPr>
        <w:t xml:space="preserve"> and Data Analysis for Decision-</w:t>
      </w:r>
      <w:r w:rsidRPr="002D495B">
        <w:rPr>
          <w:rFonts w:ascii="Cambria" w:hAnsi="Cambria"/>
        </w:rPr>
        <w:t xml:space="preserve">Making and Improving Student Achievement", College of Education, Qatar University.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Workshop, “How to Motivate the Most Challenging Students,” Qatar Foundation, Qatar.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“Teaching Strategies for English Language Learners (Grades K-12)”, Qatar Foundation, Qatar.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Workshop, “Writing Strategies,” Qatar Foundation and sponsored by the U.S Embassy Doha, Qatar.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Training Program, “Curriculum Standards Training Program, Advance Level,” Supreme Education Council, Doha, Qatar.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Conference, “British Festival Teacher Development Mini Conference,” British Council, Qatar. (2014). 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Workshop, “Lead and Succeed” by Sandy Sheppard, Qatar Academy Primary School Principal, Qatar Academy, Qatar Foundation, Qatar. (2014).  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Workshop, “Creating Tech Savvy Educators”, by Daniella Silvia, Head of Technology Dept., Qatar Academy, Qatar Foundation, Qatar. (2014).  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Conference, “The 3rd Annual “Teaching Students with Learning Challenges” Conference, Awsaj Academy, Qatar Foundation.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Workshop, “Lively Literature: Motivation for Learning,” English Language Specialist, Dr. Myrtis Mixon. Qatar Foundation, Qatar. (2014).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Professional Development Presentation, "Mental Health Diagnosis," Special Education Expert, Dr. Barbara Hong. Awsaj Academy, Qatar Foundation. (2014)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Forum, “Teaching and Learning Forum 2014,” Qatar Foundation, Qatar.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Forum, “The 4th Annual Conference on Educational Reform,” College of Education, Qatar University, Qatar. (2014).  </w:t>
      </w:r>
    </w:p>
    <w:p w:rsidR="002D495B" w:rsidRPr="00EE070E" w:rsidRDefault="002D495B" w:rsidP="002B0FB6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EE070E">
        <w:rPr>
          <w:rFonts w:ascii="Cambria" w:hAnsi="Cambria"/>
        </w:rPr>
        <w:t xml:space="preserve"> Workshop, “‘Video</w:t>
      </w:r>
      <w:r w:rsidR="00B406F5">
        <w:rPr>
          <w:rFonts w:ascii="Cambria" w:hAnsi="Cambria"/>
        </w:rPr>
        <w:t xml:space="preserve"> </w:t>
      </w:r>
      <w:r w:rsidRPr="00EE070E">
        <w:rPr>
          <w:rFonts w:ascii="Cambria" w:hAnsi="Cambria"/>
        </w:rPr>
        <w:t xml:space="preserve">telling’: a storytelling for the YouTube generation,” Mr. </w:t>
      </w:r>
      <w:hyperlink r:id="rId16" w:history="1">
        <w:r w:rsidRPr="00EE070E">
          <w:rPr>
            <w:rFonts w:ascii="Cambria" w:hAnsi="Cambria"/>
          </w:rPr>
          <w:t>Jamie Keddie</w:t>
        </w:r>
      </w:hyperlink>
      <w:r w:rsidRPr="00EE070E">
        <w:rPr>
          <w:rFonts w:ascii="Cambria" w:hAnsi="Cambria"/>
        </w:rPr>
        <w:t xml:space="preserve">, British Council, Qatar. (2014).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Workshop, “The Career Development and Entrepreneurship: Challenges, Prospects, and Roles,” Dr. Joann Harris - </w:t>
      </w:r>
      <w:proofErr w:type="spellStart"/>
      <w:r w:rsidRPr="002D495B">
        <w:rPr>
          <w:rFonts w:ascii="Cambria" w:hAnsi="Cambria"/>
        </w:rPr>
        <w:t>Bowlsbey</w:t>
      </w:r>
      <w:proofErr w:type="spellEnd"/>
      <w:r w:rsidRPr="002D495B">
        <w:rPr>
          <w:rFonts w:ascii="Cambria" w:hAnsi="Cambria"/>
        </w:rPr>
        <w:t xml:space="preserve">, Qatar Career Fair, Qatar. (2013).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Training Program, “Curriculum Standards Training Program, Entry Level,” Supreme Education Council, Doha, Qatar. (2012).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A Six </w:t>
      </w:r>
      <w:r w:rsidR="00862E69" w:rsidRPr="002D495B">
        <w:rPr>
          <w:rFonts w:ascii="Cambria" w:hAnsi="Cambria"/>
        </w:rPr>
        <w:t>Months</w:t>
      </w:r>
      <w:r w:rsidRPr="002D495B">
        <w:rPr>
          <w:rFonts w:ascii="Cambria" w:hAnsi="Cambria"/>
        </w:rPr>
        <w:t xml:space="preserve"> Training Program (192 training hours earned), Society for Human Resource Management, Alexandria, Virginia 22314 USA. (2010).   </w:t>
      </w:r>
    </w:p>
    <w:p w:rsidR="002D495B" w:rsidRPr="002D495B" w:rsidRDefault="002D495B" w:rsidP="00EC1E96">
      <w:pPr>
        <w:pStyle w:val="Text-Citation"/>
        <w:ind w:left="1440" w:firstLine="0"/>
        <w:jc w:val="both"/>
        <w:rPr>
          <w:rFonts w:ascii="Cambria" w:hAnsi="Cambria"/>
        </w:rPr>
      </w:pPr>
    </w:p>
    <w:p w:rsidR="002D495B" w:rsidRPr="00EC1E96" w:rsidRDefault="00B406F5" w:rsidP="00EC1E96">
      <w:pPr>
        <w:pStyle w:val="Text-Citation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The </w:t>
      </w:r>
      <w:r w:rsidR="002D495B" w:rsidRPr="00EC1E96">
        <w:rPr>
          <w:rFonts w:ascii="Cambria" w:hAnsi="Cambria"/>
          <w:b/>
          <w:bCs/>
        </w:rPr>
        <w:t xml:space="preserve">Year 2013 and below: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Administrative Organizing Course, Government Institute of Administrative Development, Doha, Qatar.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How to write letters of recommendation in English, British Council, Doha, Qatar,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Mind Mapping Course,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 xml:space="preserve">International Development Center, Doha, Qatar,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International Engli</w:t>
      </w:r>
      <w:r w:rsidR="0021417A">
        <w:rPr>
          <w:rFonts w:ascii="Cambria" w:hAnsi="Cambria"/>
        </w:rPr>
        <w:t>sh Language Testing System (IEL</w:t>
      </w:r>
      <w:r w:rsidRPr="002D495B">
        <w:rPr>
          <w:rFonts w:ascii="Cambria" w:hAnsi="Cambria"/>
        </w:rPr>
        <w:t xml:space="preserve">TS), British Council, Doha, Qatar. </w:t>
      </w:r>
    </w:p>
    <w:p w:rsidR="002D495B" w:rsidRPr="002D495B" w:rsidRDefault="0021417A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Several </w:t>
      </w:r>
      <w:r w:rsidR="002D495B" w:rsidRPr="002D495B">
        <w:rPr>
          <w:rFonts w:ascii="Cambria" w:hAnsi="Cambria"/>
        </w:rPr>
        <w:t xml:space="preserve">courses in the Human Resources and Management fields. 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International Computer Driving License (ICDL) certificate – License No. GCC 060 116547.</w:t>
      </w:r>
    </w:p>
    <w:p w:rsidR="002D495B" w:rsidRPr="002D495B" w:rsidRDefault="002D495B" w:rsidP="002D495B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r w:rsidRPr="002D495B">
        <w:rPr>
          <w:rFonts w:ascii="Cambria" w:hAnsi="Cambria"/>
        </w:rPr>
        <w:t>Teacher Training conducted by ITWorx on Knowledge Net.</w:t>
      </w:r>
    </w:p>
    <w:p w:rsidR="002D495B" w:rsidRDefault="002D495B" w:rsidP="00987545">
      <w:pPr>
        <w:pStyle w:val="Text-Citation"/>
        <w:numPr>
          <w:ilvl w:val="0"/>
          <w:numId w:val="2"/>
        </w:numPr>
        <w:jc w:val="both"/>
        <w:rPr>
          <w:rFonts w:ascii="Cambria" w:hAnsi="Cambria"/>
        </w:rPr>
      </w:pPr>
      <w:proofErr w:type="gramStart"/>
      <w:r w:rsidRPr="00A30DBC">
        <w:rPr>
          <w:rFonts w:ascii="Cambria" w:hAnsi="Cambria"/>
        </w:rPr>
        <w:t>32</w:t>
      </w:r>
      <w:proofErr w:type="gramEnd"/>
      <w:r w:rsidRPr="00A30DBC">
        <w:rPr>
          <w:rFonts w:ascii="Cambria" w:hAnsi="Cambria"/>
        </w:rPr>
        <w:t xml:space="preserve"> programmed hours of English Language Instruction, based on ELS World-Wide Nine Level Curriculum.</w:t>
      </w:r>
    </w:p>
    <w:p w:rsidR="00341B9C" w:rsidRPr="00341B9C" w:rsidRDefault="00341B9C" w:rsidP="00341B9C">
      <w:pPr>
        <w:pStyle w:val="Text-Citation"/>
        <w:ind w:left="1440" w:firstLine="0"/>
        <w:jc w:val="center"/>
        <w:rPr>
          <w:rFonts w:ascii="Cambria" w:hAnsi="Cambria"/>
          <w:b/>
          <w:bCs/>
        </w:rPr>
      </w:pPr>
      <w:r w:rsidRPr="00341B9C">
        <w:rPr>
          <w:rFonts w:ascii="Cambria" w:hAnsi="Cambria"/>
          <w:b/>
          <w:bCs/>
        </w:rPr>
        <w:t>End of Resume</w:t>
      </w:r>
    </w:p>
    <w:sectPr w:rsidR="00341B9C" w:rsidRPr="00341B9C">
      <w:footerReference w:type="default" r:id="rId17"/>
      <w:pgSz w:w="12240" w:h="15840"/>
      <w:pgMar w:top="1620" w:right="1440" w:bottom="117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07" w:rsidRDefault="00465007">
      <w:pPr>
        <w:spacing w:after="0" w:line="240" w:lineRule="auto"/>
      </w:pPr>
      <w:r>
        <w:separator/>
      </w:r>
    </w:p>
  </w:endnote>
  <w:endnote w:type="continuationSeparator" w:id="0">
    <w:p w:rsidR="00465007" w:rsidRDefault="0046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B6" w:rsidRDefault="002B0FB6" w:rsidP="00AF6651">
    <w:pPr>
      <w:pStyle w:val="Footer"/>
      <w:pBdr>
        <w:top w:val="single" w:sz="4" w:space="1" w:color="C0C0C0"/>
      </w:pBdr>
    </w:pPr>
    <w:r>
      <w:fldChar w:fldCharType="begin"/>
    </w:r>
    <w:r>
      <w:instrText xml:space="preserve"> PAGE </w:instrText>
    </w:r>
    <w:r>
      <w:fldChar w:fldCharType="separate"/>
    </w:r>
    <w:r w:rsidR="00CD4B36">
      <w:rPr>
        <w:noProof/>
      </w:rPr>
      <w:t>8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>
      <w:rPr>
        <w:color w:val="7F7F7F"/>
        <w:spacing w:val="60"/>
      </w:rPr>
      <w:tab/>
      <w:t xml:space="preserve">                                </w:t>
    </w:r>
  </w:p>
  <w:p w:rsidR="002B0FB6" w:rsidRDefault="002B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07" w:rsidRDefault="00465007">
      <w:pPr>
        <w:spacing w:after="0" w:line="240" w:lineRule="auto"/>
      </w:pPr>
      <w:r>
        <w:separator/>
      </w:r>
    </w:p>
  </w:footnote>
  <w:footnote w:type="continuationSeparator" w:id="0">
    <w:p w:rsidR="00465007" w:rsidRDefault="0046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713E3E"/>
    <w:multiLevelType w:val="hybridMultilevel"/>
    <w:tmpl w:val="FE1871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8041D"/>
    <w:multiLevelType w:val="hybridMultilevel"/>
    <w:tmpl w:val="012AF0F4"/>
    <w:lvl w:ilvl="0" w:tplc="6A281B48">
      <w:numFmt w:val="bullet"/>
      <w:lvlText w:val=""/>
      <w:lvlJc w:val="left"/>
      <w:pPr>
        <w:ind w:left="1080" w:hanging="360"/>
      </w:pPr>
      <w:rPr>
        <w:rFonts w:ascii="Symbol" w:eastAsia="SimSun" w:hAnsi="Symbol" w:cs="font34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75350"/>
    <w:multiLevelType w:val="hybridMultilevel"/>
    <w:tmpl w:val="478E789C"/>
    <w:lvl w:ilvl="0" w:tplc="3A34628E">
      <w:numFmt w:val="bullet"/>
      <w:lvlText w:val=""/>
      <w:lvlJc w:val="left"/>
      <w:pPr>
        <w:ind w:left="1080" w:hanging="360"/>
      </w:pPr>
      <w:rPr>
        <w:rFonts w:ascii="Symbol" w:eastAsia="SimSun" w:hAnsi="Symbol" w:cs="font34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53B14"/>
    <w:multiLevelType w:val="hybridMultilevel"/>
    <w:tmpl w:val="75F6D9CE"/>
    <w:lvl w:ilvl="0" w:tplc="1812D6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33C"/>
    <w:multiLevelType w:val="hybridMultilevel"/>
    <w:tmpl w:val="64C658F6"/>
    <w:lvl w:ilvl="0" w:tplc="A8C04F16">
      <w:numFmt w:val="bullet"/>
      <w:lvlText w:val="-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64B4E"/>
    <w:multiLevelType w:val="hybridMultilevel"/>
    <w:tmpl w:val="63B6D336"/>
    <w:lvl w:ilvl="0" w:tplc="416E9898">
      <w:numFmt w:val="bullet"/>
      <w:lvlText w:val=""/>
      <w:lvlJc w:val="left"/>
      <w:pPr>
        <w:ind w:left="1080" w:hanging="360"/>
      </w:pPr>
      <w:rPr>
        <w:rFonts w:ascii="Symbol" w:eastAsia="SimSun" w:hAnsi="Symbol" w:cs="font34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42831"/>
    <w:multiLevelType w:val="hybridMultilevel"/>
    <w:tmpl w:val="FDAC7D22"/>
    <w:lvl w:ilvl="0" w:tplc="A2225AC8">
      <w:numFmt w:val="bullet"/>
      <w:lvlText w:val=""/>
      <w:lvlJc w:val="left"/>
      <w:pPr>
        <w:ind w:left="1080" w:hanging="360"/>
      </w:pPr>
      <w:rPr>
        <w:rFonts w:ascii="Symbol" w:eastAsia="SimSun" w:hAnsi="Symbol" w:cs="font34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9DD"/>
    <w:multiLevelType w:val="hybridMultilevel"/>
    <w:tmpl w:val="93466C5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F025250"/>
    <w:multiLevelType w:val="hybridMultilevel"/>
    <w:tmpl w:val="1D76AEAA"/>
    <w:lvl w:ilvl="0" w:tplc="A8C04F16">
      <w:numFmt w:val="bullet"/>
      <w:lvlText w:val="-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362A5624">
      <w:numFmt w:val="bullet"/>
      <w:lvlText w:val=""/>
      <w:lvlJc w:val="left"/>
      <w:pPr>
        <w:ind w:left="2880" w:hanging="360"/>
      </w:pPr>
      <w:rPr>
        <w:rFonts w:ascii="Symbol" w:eastAsiaTheme="minorEastAsia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9"/>
    <w:rsid w:val="0000110B"/>
    <w:rsid w:val="0000795C"/>
    <w:rsid w:val="00025782"/>
    <w:rsid w:val="000300DC"/>
    <w:rsid w:val="000305FC"/>
    <w:rsid w:val="000314FB"/>
    <w:rsid w:val="00040602"/>
    <w:rsid w:val="00042E13"/>
    <w:rsid w:val="0005283E"/>
    <w:rsid w:val="00054443"/>
    <w:rsid w:val="00055274"/>
    <w:rsid w:val="0005612D"/>
    <w:rsid w:val="00065BEA"/>
    <w:rsid w:val="000706B9"/>
    <w:rsid w:val="00080BF6"/>
    <w:rsid w:val="000827B0"/>
    <w:rsid w:val="000843EE"/>
    <w:rsid w:val="00087DEA"/>
    <w:rsid w:val="00094475"/>
    <w:rsid w:val="00094603"/>
    <w:rsid w:val="000B091C"/>
    <w:rsid w:val="000B2D41"/>
    <w:rsid w:val="000B3127"/>
    <w:rsid w:val="000B4B82"/>
    <w:rsid w:val="000B6534"/>
    <w:rsid w:val="000C3826"/>
    <w:rsid w:val="000C52DE"/>
    <w:rsid w:val="000C63D4"/>
    <w:rsid w:val="000D0AAE"/>
    <w:rsid w:val="000D2606"/>
    <w:rsid w:val="000D3DBF"/>
    <w:rsid w:val="000D4048"/>
    <w:rsid w:val="000D6EC3"/>
    <w:rsid w:val="000F3550"/>
    <w:rsid w:val="000F67C4"/>
    <w:rsid w:val="000F7DD5"/>
    <w:rsid w:val="001109F2"/>
    <w:rsid w:val="00111EB0"/>
    <w:rsid w:val="00115697"/>
    <w:rsid w:val="00122A92"/>
    <w:rsid w:val="0013304A"/>
    <w:rsid w:val="00135CD5"/>
    <w:rsid w:val="00143787"/>
    <w:rsid w:val="00144112"/>
    <w:rsid w:val="00146BC3"/>
    <w:rsid w:val="00153976"/>
    <w:rsid w:val="00160A3F"/>
    <w:rsid w:val="00160EA5"/>
    <w:rsid w:val="00161274"/>
    <w:rsid w:val="0016467C"/>
    <w:rsid w:val="00164B78"/>
    <w:rsid w:val="00165142"/>
    <w:rsid w:val="00180A14"/>
    <w:rsid w:val="00185860"/>
    <w:rsid w:val="00192402"/>
    <w:rsid w:val="00194749"/>
    <w:rsid w:val="001A442B"/>
    <w:rsid w:val="001A6A7B"/>
    <w:rsid w:val="001B55E2"/>
    <w:rsid w:val="001C537C"/>
    <w:rsid w:val="001D057C"/>
    <w:rsid w:val="001D3735"/>
    <w:rsid w:val="001F1828"/>
    <w:rsid w:val="001F4B9F"/>
    <w:rsid w:val="00201E20"/>
    <w:rsid w:val="00202713"/>
    <w:rsid w:val="00204D45"/>
    <w:rsid w:val="002078EA"/>
    <w:rsid w:val="00210A85"/>
    <w:rsid w:val="00210F0B"/>
    <w:rsid w:val="0021417A"/>
    <w:rsid w:val="0022655B"/>
    <w:rsid w:val="00227A36"/>
    <w:rsid w:val="0023045F"/>
    <w:rsid w:val="00230CB7"/>
    <w:rsid w:val="0023177A"/>
    <w:rsid w:val="0023338E"/>
    <w:rsid w:val="0023340E"/>
    <w:rsid w:val="00234F7B"/>
    <w:rsid w:val="002358C3"/>
    <w:rsid w:val="00236F1C"/>
    <w:rsid w:val="00243E48"/>
    <w:rsid w:val="00247138"/>
    <w:rsid w:val="002507C9"/>
    <w:rsid w:val="00251540"/>
    <w:rsid w:val="002606AB"/>
    <w:rsid w:val="0026240D"/>
    <w:rsid w:val="0027008B"/>
    <w:rsid w:val="002723DF"/>
    <w:rsid w:val="00274306"/>
    <w:rsid w:val="00274983"/>
    <w:rsid w:val="00280090"/>
    <w:rsid w:val="00280207"/>
    <w:rsid w:val="00282DCD"/>
    <w:rsid w:val="0028493D"/>
    <w:rsid w:val="00295E88"/>
    <w:rsid w:val="002A2AA0"/>
    <w:rsid w:val="002A7533"/>
    <w:rsid w:val="002B0FB6"/>
    <w:rsid w:val="002B35EF"/>
    <w:rsid w:val="002B3CBA"/>
    <w:rsid w:val="002B520C"/>
    <w:rsid w:val="002B79EC"/>
    <w:rsid w:val="002C58F7"/>
    <w:rsid w:val="002C7D9F"/>
    <w:rsid w:val="002D2135"/>
    <w:rsid w:val="002D495B"/>
    <w:rsid w:val="002D78B8"/>
    <w:rsid w:val="002E5E8C"/>
    <w:rsid w:val="002E68B9"/>
    <w:rsid w:val="002F076F"/>
    <w:rsid w:val="002F4954"/>
    <w:rsid w:val="00302E16"/>
    <w:rsid w:val="0030777C"/>
    <w:rsid w:val="00312630"/>
    <w:rsid w:val="003129ED"/>
    <w:rsid w:val="00320960"/>
    <w:rsid w:val="00327F07"/>
    <w:rsid w:val="0033151C"/>
    <w:rsid w:val="00336AE0"/>
    <w:rsid w:val="00341B9C"/>
    <w:rsid w:val="003429AF"/>
    <w:rsid w:val="00345590"/>
    <w:rsid w:val="00345A08"/>
    <w:rsid w:val="00351B79"/>
    <w:rsid w:val="00357199"/>
    <w:rsid w:val="00361880"/>
    <w:rsid w:val="003706B3"/>
    <w:rsid w:val="00377359"/>
    <w:rsid w:val="00381BAC"/>
    <w:rsid w:val="0039119D"/>
    <w:rsid w:val="00396E08"/>
    <w:rsid w:val="003A118D"/>
    <w:rsid w:val="003A1552"/>
    <w:rsid w:val="003A6027"/>
    <w:rsid w:val="003A61C4"/>
    <w:rsid w:val="003B104E"/>
    <w:rsid w:val="003B6608"/>
    <w:rsid w:val="003C408F"/>
    <w:rsid w:val="003D35F8"/>
    <w:rsid w:val="003E0598"/>
    <w:rsid w:val="003E23FC"/>
    <w:rsid w:val="003E5268"/>
    <w:rsid w:val="003E5530"/>
    <w:rsid w:val="003E6DFB"/>
    <w:rsid w:val="003F2FBC"/>
    <w:rsid w:val="0040582B"/>
    <w:rsid w:val="0041588F"/>
    <w:rsid w:val="004160B4"/>
    <w:rsid w:val="00421373"/>
    <w:rsid w:val="0042185C"/>
    <w:rsid w:val="004435FD"/>
    <w:rsid w:val="00456691"/>
    <w:rsid w:val="00465007"/>
    <w:rsid w:val="00467F19"/>
    <w:rsid w:val="00471979"/>
    <w:rsid w:val="00471D6A"/>
    <w:rsid w:val="00474E28"/>
    <w:rsid w:val="00483C5C"/>
    <w:rsid w:val="00486D29"/>
    <w:rsid w:val="004960FB"/>
    <w:rsid w:val="004A677B"/>
    <w:rsid w:val="004B0A0A"/>
    <w:rsid w:val="004B136F"/>
    <w:rsid w:val="004B68B9"/>
    <w:rsid w:val="004C30D0"/>
    <w:rsid w:val="004C53C2"/>
    <w:rsid w:val="004D09D9"/>
    <w:rsid w:val="004D7D8C"/>
    <w:rsid w:val="004E359E"/>
    <w:rsid w:val="004F5823"/>
    <w:rsid w:val="004F6724"/>
    <w:rsid w:val="004F69C2"/>
    <w:rsid w:val="004F75BE"/>
    <w:rsid w:val="00506A60"/>
    <w:rsid w:val="005071D8"/>
    <w:rsid w:val="00512A85"/>
    <w:rsid w:val="00514E0E"/>
    <w:rsid w:val="00516221"/>
    <w:rsid w:val="005242DC"/>
    <w:rsid w:val="00526714"/>
    <w:rsid w:val="005355C5"/>
    <w:rsid w:val="00535CB7"/>
    <w:rsid w:val="00540CFA"/>
    <w:rsid w:val="00544161"/>
    <w:rsid w:val="005514FB"/>
    <w:rsid w:val="005543D4"/>
    <w:rsid w:val="00557851"/>
    <w:rsid w:val="0056717F"/>
    <w:rsid w:val="00573597"/>
    <w:rsid w:val="00574736"/>
    <w:rsid w:val="00576BE9"/>
    <w:rsid w:val="0058790B"/>
    <w:rsid w:val="00592970"/>
    <w:rsid w:val="005A2024"/>
    <w:rsid w:val="005A4892"/>
    <w:rsid w:val="005A5085"/>
    <w:rsid w:val="005A548C"/>
    <w:rsid w:val="005B4C1F"/>
    <w:rsid w:val="005B5A60"/>
    <w:rsid w:val="005D177A"/>
    <w:rsid w:val="005D4881"/>
    <w:rsid w:val="005F5376"/>
    <w:rsid w:val="00611D25"/>
    <w:rsid w:val="0061403F"/>
    <w:rsid w:val="00614500"/>
    <w:rsid w:val="00624255"/>
    <w:rsid w:val="00624C54"/>
    <w:rsid w:val="00643FB7"/>
    <w:rsid w:val="006511F3"/>
    <w:rsid w:val="00651ED7"/>
    <w:rsid w:val="00653860"/>
    <w:rsid w:val="00661236"/>
    <w:rsid w:val="00662679"/>
    <w:rsid w:val="006700D1"/>
    <w:rsid w:val="00683E7A"/>
    <w:rsid w:val="006870D8"/>
    <w:rsid w:val="006875FD"/>
    <w:rsid w:val="00690171"/>
    <w:rsid w:val="0069382F"/>
    <w:rsid w:val="00693F79"/>
    <w:rsid w:val="00694FED"/>
    <w:rsid w:val="00695B5F"/>
    <w:rsid w:val="006B550E"/>
    <w:rsid w:val="006B6580"/>
    <w:rsid w:val="006B7F79"/>
    <w:rsid w:val="006C170E"/>
    <w:rsid w:val="006D5E21"/>
    <w:rsid w:val="006D632E"/>
    <w:rsid w:val="006D7E0A"/>
    <w:rsid w:val="006E1680"/>
    <w:rsid w:val="006E2396"/>
    <w:rsid w:val="006F0281"/>
    <w:rsid w:val="006F060D"/>
    <w:rsid w:val="0070178C"/>
    <w:rsid w:val="00706450"/>
    <w:rsid w:val="00716756"/>
    <w:rsid w:val="00722764"/>
    <w:rsid w:val="00725F6F"/>
    <w:rsid w:val="00732FFC"/>
    <w:rsid w:val="00733447"/>
    <w:rsid w:val="007346DE"/>
    <w:rsid w:val="007428A3"/>
    <w:rsid w:val="00747536"/>
    <w:rsid w:val="007507D1"/>
    <w:rsid w:val="0075338D"/>
    <w:rsid w:val="0075533D"/>
    <w:rsid w:val="00755882"/>
    <w:rsid w:val="00771FDA"/>
    <w:rsid w:val="007768C7"/>
    <w:rsid w:val="00780472"/>
    <w:rsid w:val="0078238F"/>
    <w:rsid w:val="00787A43"/>
    <w:rsid w:val="00790AAB"/>
    <w:rsid w:val="00792DEA"/>
    <w:rsid w:val="00796EB9"/>
    <w:rsid w:val="007A3AE0"/>
    <w:rsid w:val="007B576B"/>
    <w:rsid w:val="007B69AA"/>
    <w:rsid w:val="007C1589"/>
    <w:rsid w:val="007C1656"/>
    <w:rsid w:val="007C34FC"/>
    <w:rsid w:val="007C73D4"/>
    <w:rsid w:val="007D7BF6"/>
    <w:rsid w:val="007D7D29"/>
    <w:rsid w:val="007E1DFE"/>
    <w:rsid w:val="007E2A7B"/>
    <w:rsid w:val="007E4824"/>
    <w:rsid w:val="007E7BA7"/>
    <w:rsid w:val="007F37B5"/>
    <w:rsid w:val="007F4014"/>
    <w:rsid w:val="007F7DCC"/>
    <w:rsid w:val="00802003"/>
    <w:rsid w:val="00803B40"/>
    <w:rsid w:val="00803D6B"/>
    <w:rsid w:val="00812D51"/>
    <w:rsid w:val="008148B0"/>
    <w:rsid w:val="00821CD0"/>
    <w:rsid w:val="00831AC7"/>
    <w:rsid w:val="00841F4B"/>
    <w:rsid w:val="008471DA"/>
    <w:rsid w:val="0084727B"/>
    <w:rsid w:val="008562E4"/>
    <w:rsid w:val="00862E69"/>
    <w:rsid w:val="00865658"/>
    <w:rsid w:val="00872BC9"/>
    <w:rsid w:val="00882848"/>
    <w:rsid w:val="008A0AD4"/>
    <w:rsid w:val="008A15E6"/>
    <w:rsid w:val="008A273A"/>
    <w:rsid w:val="008A4234"/>
    <w:rsid w:val="008A700D"/>
    <w:rsid w:val="008B46DE"/>
    <w:rsid w:val="008D11A7"/>
    <w:rsid w:val="008D1DC8"/>
    <w:rsid w:val="008D35FE"/>
    <w:rsid w:val="008D47F2"/>
    <w:rsid w:val="008D5687"/>
    <w:rsid w:val="008E2AED"/>
    <w:rsid w:val="008F419C"/>
    <w:rsid w:val="008F5488"/>
    <w:rsid w:val="008F609F"/>
    <w:rsid w:val="008F62B0"/>
    <w:rsid w:val="008F7BB7"/>
    <w:rsid w:val="008F7EC3"/>
    <w:rsid w:val="00906D1C"/>
    <w:rsid w:val="009159EA"/>
    <w:rsid w:val="00917516"/>
    <w:rsid w:val="00920582"/>
    <w:rsid w:val="009208D5"/>
    <w:rsid w:val="00925EA9"/>
    <w:rsid w:val="00926140"/>
    <w:rsid w:val="00926FAA"/>
    <w:rsid w:val="00927F55"/>
    <w:rsid w:val="0093216B"/>
    <w:rsid w:val="00944405"/>
    <w:rsid w:val="009519F7"/>
    <w:rsid w:val="00953C9D"/>
    <w:rsid w:val="00954830"/>
    <w:rsid w:val="00961B90"/>
    <w:rsid w:val="009637F1"/>
    <w:rsid w:val="00963E05"/>
    <w:rsid w:val="00965097"/>
    <w:rsid w:val="009671B5"/>
    <w:rsid w:val="00967311"/>
    <w:rsid w:val="009744F7"/>
    <w:rsid w:val="00982FEF"/>
    <w:rsid w:val="009833CB"/>
    <w:rsid w:val="00990F45"/>
    <w:rsid w:val="00993212"/>
    <w:rsid w:val="0099508E"/>
    <w:rsid w:val="00996496"/>
    <w:rsid w:val="0099710B"/>
    <w:rsid w:val="009A4623"/>
    <w:rsid w:val="009A4DF6"/>
    <w:rsid w:val="009B0BAF"/>
    <w:rsid w:val="009B3BA4"/>
    <w:rsid w:val="009B4149"/>
    <w:rsid w:val="009B594C"/>
    <w:rsid w:val="009C278C"/>
    <w:rsid w:val="009C4075"/>
    <w:rsid w:val="009D345F"/>
    <w:rsid w:val="009D4295"/>
    <w:rsid w:val="009E1504"/>
    <w:rsid w:val="009E1E79"/>
    <w:rsid w:val="009E297F"/>
    <w:rsid w:val="009E6BD4"/>
    <w:rsid w:val="009E6C52"/>
    <w:rsid w:val="009E7734"/>
    <w:rsid w:val="009F0C73"/>
    <w:rsid w:val="009F2657"/>
    <w:rsid w:val="009F6EE7"/>
    <w:rsid w:val="00A0136C"/>
    <w:rsid w:val="00A05E88"/>
    <w:rsid w:val="00A1185F"/>
    <w:rsid w:val="00A13523"/>
    <w:rsid w:val="00A1379E"/>
    <w:rsid w:val="00A14C6D"/>
    <w:rsid w:val="00A245F2"/>
    <w:rsid w:val="00A25017"/>
    <w:rsid w:val="00A30DBC"/>
    <w:rsid w:val="00A31CE3"/>
    <w:rsid w:val="00A37673"/>
    <w:rsid w:val="00A42BB3"/>
    <w:rsid w:val="00A45B21"/>
    <w:rsid w:val="00A54720"/>
    <w:rsid w:val="00A67F43"/>
    <w:rsid w:val="00A70F86"/>
    <w:rsid w:val="00A71339"/>
    <w:rsid w:val="00A74FAA"/>
    <w:rsid w:val="00A759F4"/>
    <w:rsid w:val="00A81109"/>
    <w:rsid w:val="00A875C9"/>
    <w:rsid w:val="00A936E1"/>
    <w:rsid w:val="00A97153"/>
    <w:rsid w:val="00A974A2"/>
    <w:rsid w:val="00AA6719"/>
    <w:rsid w:val="00AB348F"/>
    <w:rsid w:val="00AB5B63"/>
    <w:rsid w:val="00AC40CB"/>
    <w:rsid w:val="00AC7056"/>
    <w:rsid w:val="00AD604C"/>
    <w:rsid w:val="00AD752B"/>
    <w:rsid w:val="00AD7DA9"/>
    <w:rsid w:val="00AE3A10"/>
    <w:rsid w:val="00AE4A78"/>
    <w:rsid w:val="00AE50EA"/>
    <w:rsid w:val="00AE752E"/>
    <w:rsid w:val="00AF1F3E"/>
    <w:rsid w:val="00AF6651"/>
    <w:rsid w:val="00AF6B66"/>
    <w:rsid w:val="00B024C0"/>
    <w:rsid w:val="00B03C1E"/>
    <w:rsid w:val="00B064A5"/>
    <w:rsid w:val="00B07E29"/>
    <w:rsid w:val="00B20293"/>
    <w:rsid w:val="00B20826"/>
    <w:rsid w:val="00B23070"/>
    <w:rsid w:val="00B27624"/>
    <w:rsid w:val="00B302D6"/>
    <w:rsid w:val="00B33555"/>
    <w:rsid w:val="00B35BAC"/>
    <w:rsid w:val="00B406F5"/>
    <w:rsid w:val="00B46C78"/>
    <w:rsid w:val="00B53871"/>
    <w:rsid w:val="00B53CA1"/>
    <w:rsid w:val="00B54C5D"/>
    <w:rsid w:val="00B54FA2"/>
    <w:rsid w:val="00B5562E"/>
    <w:rsid w:val="00B62C77"/>
    <w:rsid w:val="00B71083"/>
    <w:rsid w:val="00B71712"/>
    <w:rsid w:val="00B717FE"/>
    <w:rsid w:val="00B77294"/>
    <w:rsid w:val="00B83860"/>
    <w:rsid w:val="00B83F1B"/>
    <w:rsid w:val="00BB1B1B"/>
    <w:rsid w:val="00BB1BE6"/>
    <w:rsid w:val="00BC014A"/>
    <w:rsid w:val="00BC30D1"/>
    <w:rsid w:val="00BC6954"/>
    <w:rsid w:val="00BC7484"/>
    <w:rsid w:val="00BD22D9"/>
    <w:rsid w:val="00BD33B8"/>
    <w:rsid w:val="00BE201C"/>
    <w:rsid w:val="00BE65EC"/>
    <w:rsid w:val="00BF0CDB"/>
    <w:rsid w:val="00BF39AA"/>
    <w:rsid w:val="00C07B2D"/>
    <w:rsid w:val="00C1171E"/>
    <w:rsid w:val="00C14BDC"/>
    <w:rsid w:val="00C16071"/>
    <w:rsid w:val="00C224B5"/>
    <w:rsid w:val="00C25490"/>
    <w:rsid w:val="00C26522"/>
    <w:rsid w:val="00C377AE"/>
    <w:rsid w:val="00C37B08"/>
    <w:rsid w:val="00C421FE"/>
    <w:rsid w:val="00C47248"/>
    <w:rsid w:val="00C5026F"/>
    <w:rsid w:val="00C52213"/>
    <w:rsid w:val="00C54501"/>
    <w:rsid w:val="00C55A13"/>
    <w:rsid w:val="00C64868"/>
    <w:rsid w:val="00C735A0"/>
    <w:rsid w:val="00C87E5A"/>
    <w:rsid w:val="00C90137"/>
    <w:rsid w:val="00C91C2C"/>
    <w:rsid w:val="00C94ED2"/>
    <w:rsid w:val="00C95FB6"/>
    <w:rsid w:val="00C96A5A"/>
    <w:rsid w:val="00CA03A1"/>
    <w:rsid w:val="00CA6BEB"/>
    <w:rsid w:val="00CB5536"/>
    <w:rsid w:val="00CC23B6"/>
    <w:rsid w:val="00CC69D8"/>
    <w:rsid w:val="00CD260F"/>
    <w:rsid w:val="00CD279E"/>
    <w:rsid w:val="00CD363D"/>
    <w:rsid w:val="00CD4B36"/>
    <w:rsid w:val="00CD6600"/>
    <w:rsid w:val="00CD6FB3"/>
    <w:rsid w:val="00CE1B9B"/>
    <w:rsid w:val="00CE3A0E"/>
    <w:rsid w:val="00CE58D2"/>
    <w:rsid w:val="00CE5F68"/>
    <w:rsid w:val="00CE6863"/>
    <w:rsid w:val="00CF48CD"/>
    <w:rsid w:val="00CF4AB2"/>
    <w:rsid w:val="00D02CCE"/>
    <w:rsid w:val="00D03689"/>
    <w:rsid w:val="00D073B2"/>
    <w:rsid w:val="00D12B98"/>
    <w:rsid w:val="00D14EBB"/>
    <w:rsid w:val="00D21AD5"/>
    <w:rsid w:val="00D255B4"/>
    <w:rsid w:val="00D317F2"/>
    <w:rsid w:val="00D318C6"/>
    <w:rsid w:val="00D41923"/>
    <w:rsid w:val="00D47AB5"/>
    <w:rsid w:val="00D50996"/>
    <w:rsid w:val="00D51710"/>
    <w:rsid w:val="00D54AF4"/>
    <w:rsid w:val="00D571B4"/>
    <w:rsid w:val="00D625EE"/>
    <w:rsid w:val="00D67BE2"/>
    <w:rsid w:val="00D70948"/>
    <w:rsid w:val="00D723D7"/>
    <w:rsid w:val="00D84AD2"/>
    <w:rsid w:val="00DA3D1C"/>
    <w:rsid w:val="00DC56DD"/>
    <w:rsid w:val="00DD2425"/>
    <w:rsid w:val="00DD6727"/>
    <w:rsid w:val="00DE0A11"/>
    <w:rsid w:val="00DE1E68"/>
    <w:rsid w:val="00DE36FC"/>
    <w:rsid w:val="00DE5883"/>
    <w:rsid w:val="00DE5892"/>
    <w:rsid w:val="00DE7BB9"/>
    <w:rsid w:val="00DF0C0E"/>
    <w:rsid w:val="00DF24EE"/>
    <w:rsid w:val="00DF28BC"/>
    <w:rsid w:val="00DF5178"/>
    <w:rsid w:val="00E0003C"/>
    <w:rsid w:val="00E007A0"/>
    <w:rsid w:val="00E00FFD"/>
    <w:rsid w:val="00E02568"/>
    <w:rsid w:val="00E1178D"/>
    <w:rsid w:val="00E24A19"/>
    <w:rsid w:val="00E24C5B"/>
    <w:rsid w:val="00E27546"/>
    <w:rsid w:val="00E41007"/>
    <w:rsid w:val="00E46C94"/>
    <w:rsid w:val="00E47843"/>
    <w:rsid w:val="00E5432B"/>
    <w:rsid w:val="00E576D1"/>
    <w:rsid w:val="00E63A56"/>
    <w:rsid w:val="00E7175A"/>
    <w:rsid w:val="00E719D0"/>
    <w:rsid w:val="00E76824"/>
    <w:rsid w:val="00E7767A"/>
    <w:rsid w:val="00E80BBB"/>
    <w:rsid w:val="00E84ECA"/>
    <w:rsid w:val="00EB241B"/>
    <w:rsid w:val="00EB3F4B"/>
    <w:rsid w:val="00EB6F7D"/>
    <w:rsid w:val="00EC1E96"/>
    <w:rsid w:val="00EC29F2"/>
    <w:rsid w:val="00EC672B"/>
    <w:rsid w:val="00EC786B"/>
    <w:rsid w:val="00ED3997"/>
    <w:rsid w:val="00EE070E"/>
    <w:rsid w:val="00EF1CEF"/>
    <w:rsid w:val="00EF5C73"/>
    <w:rsid w:val="00F0007B"/>
    <w:rsid w:val="00F0053D"/>
    <w:rsid w:val="00F034FC"/>
    <w:rsid w:val="00F03714"/>
    <w:rsid w:val="00F1113F"/>
    <w:rsid w:val="00F214B0"/>
    <w:rsid w:val="00F25368"/>
    <w:rsid w:val="00F31196"/>
    <w:rsid w:val="00F313D1"/>
    <w:rsid w:val="00F32DFC"/>
    <w:rsid w:val="00F36290"/>
    <w:rsid w:val="00F378B3"/>
    <w:rsid w:val="00F45105"/>
    <w:rsid w:val="00F5371B"/>
    <w:rsid w:val="00F561C8"/>
    <w:rsid w:val="00F615E5"/>
    <w:rsid w:val="00F67FCA"/>
    <w:rsid w:val="00F72017"/>
    <w:rsid w:val="00F72E3A"/>
    <w:rsid w:val="00F73825"/>
    <w:rsid w:val="00F76126"/>
    <w:rsid w:val="00F77EF4"/>
    <w:rsid w:val="00F824B6"/>
    <w:rsid w:val="00F83B34"/>
    <w:rsid w:val="00F85F9C"/>
    <w:rsid w:val="00F9357A"/>
    <w:rsid w:val="00F9471C"/>
    <w:rsid w:val="00F979AB"/>
    <w:rsid w:val="00FA0215"/>
    <w:rsid w:val="00FA1FBB"/>
    <w:rsid w:val="00FA3B04"/>
    <w:rsid w:val="00FA6C68"/>
    <w:rsid w:val="00FC7117"/>
    <w:rsid w:val="00FC7671"/>
    <w:rsid w:val="00FD3338"/>
    <w:rsid w:val="00FE0634"/>
    <w:rsid w:val="00FE2B73"/>
    <w:rsid w:val="00FE6AC6"/>
    <w:rsid w:val="00FE7CEF"/>
    <w:rsid w:val="00FF0A5F"/>
    <w:rsid w:val="00FF20EF"/>
    <w:rsid w:val="00FF2BDA"/>
    <w:rsid w:val="00FF33D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7D51"/>
  <w15:chartTrackingRefBased/>
  <w15:docId w15:val="{E0737B0D-202F-4CC0-962A-4D09FDA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7B"/>
    <w:pPr>
      <w:suppressAutoHyphens/>
      <w:spacing w:after="200" w:line="276" w:lineRule="auto"/>
    </w:pPr>
    <w:rPr>
      <w:rFonts w:ascii="Calibri" w:eastAsia="SimSun" w:hAnsi="Calibri" w:cs="font341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2D6"/>
    <w:pPr>
      <w:keepNext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7F79"/>
    <w:pPr>
      <w:ind w:left="720"/>
    </w:pPr>
  </w:style>
  <w:style w:type="paragraph" w:styleId="Footer">
    <w:name w:val="footer"/>
    <w:basedOn w:val="Normal"/>
    <w:link w:val="FooterChar"/>
    <w:rsid w:val="006B7F79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6B7F79"/>
    <w:rPr>
      <w:rFonts w:ascii="Calibri" w:eastAsia="SimSun" w:hAnsi="Calibri" w:cs="font341"/>
      <w:lang w:eastAsia="ar-SA"/>
    </w:rPr>
  </w:style>
  <w:style w:type="character" w:styleId="Hyperlink">
    <w:name w:val="Hyperlink"/>
    <w:basedOn w:val="DefaultParagraphFont"/>
    <w:uiPriority w:val="99"/>
    <w:unhideWhenUsed/>
    <w:rsid w:val="00716756"/>
    <w:rPr>
      <w:color w:val="0563C1" w:themeColor="hyperlink"/>
      <w:u w:val="single"/>
    </w:rPr>
  </w:style>
  <w:style w:type="paragraph" w:customStyle="1" w:styleId="Text-Citation">
    <w:name w:val="Text - Citation"/>
    <w:uiPriority w:val="99"/>
    <w:rsid w:val="00C421FE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7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CE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6863"/>
    <w:rPr>
      <w:rFonts w:ascii="Calibri" w:eastAsia="SimSun" w:hAnsi="Calibri" w:cs="font34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B302D6"/>
    <w:rPr>
      <w:rFonts w:ascii="Arial" w:eastAsiaTheme="minorEastAsia" w:hAnsi="Arial" w:cs="Arial"/>
      <w:b/>
      <w:bCs/>
      <w:sz w:val="24"/>
      <w:szCs w:val="24"/>
    </w:rPr>
  </w:style>
  <w:style w:type="paragraph" w:customStyle="1" w:styleId="Text">
    <w:name w:val="Text"/>
    <w:uiPriority w:val="99"/>
    <w:rsid w:val="00B302D6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A19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23DF"/>
    <w:rPr>
      <w:rFonts w:ascii="Calibri" w:eastAsia="SimSun" w:hAnsi="Calibri" w:cs="font341"/>
      <w:lang w:eastAsia="ar-SA"/>
    </w:rPr>
  </w:style>
  <w:style w:type="table" w:styleId="TableGrid">
    <w:name w:val="Table Grid"/>
    <w:basedOn w:val="TableNormal"/>
    <w:uiPriority w:val="39"/>
    <w:rsid w:val="00FA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shta@qu.edu.qa" TargetMode="External"/><Relationship Id="rId13" Type="http://schemas.openxmlformats.org/officeDocument/2006/relationships/hyperlink" Target="https://www.facebook.com/WakraBoys/?rf=1444022357061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.edu.qa/core/student-information/first-year-semin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jamiekeddi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.edu.qa/c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akraBoys/?rf=144402235706197" TargetMode="External"/><Relationship Id="rId10" Type="http://schemas.openxmlformats.org/officeDocument/2006/relationships/hyperlink" Target="http://www.qu.edu.qa/abou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space.qu.edu.qa/handle/10576/11651?show=full" TargetMode="External"/><Relationship Id="rId14" Type="http://schemas.openxmlformats.org/officeDocument/2006/relationships/hyperlink" Target="https://www.facebook.com/WakraBoys/?rf=144402235706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EEB7-B67B-4E33-AFBE-AD9B003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8661</TotalTime>
  <Pages>8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Saber Keshta</dc:creator>
  <cp:keywords/>
  <dc:description/>
  <cp:lastModifiedBy>Mohamed Saber Keshta</cp:lastModifiedBy>
  <cp:revision>556</cp:revision>
  <dcterms:created xsi:type="dcterms:W3CDTF">2020-12-15T19:22:00Z</dcterms:created>
  <dcterms:modified xsi:type="dcterms:W3CDTF">2022-01-10T19:47:00Z</dcterms:modified>
</cp:coreProperties>
</file>